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CEEE9"/>
  <w:body>
    <w:p w14:paraId="4A6B0A6E" w14:textId="77777777" w:rsidR="00F403CC" w:rsidRDefault="00F33B49" w:rsidP="00F403CC">
      <w:pPr>
        <w:jc w:val="center"/>
        <w:rPr>
          <w:rFonts w:ascii="Arial" w:hAnsi="Arial" w:cs="Arial"/>
          <w:b/>
          <w:sz w:val="28"/>
          <w:szCs w:val="28"/>
        </w:rPr>
      </w:pPr>
      <w:bookmarkStart w:id="0" w:name="_Hlk206594119"/>
      <w:bookmarkEnd w:id="0"/>
      <w:r>
        <w:rPr>
          <w:rFonts w:ascii="Arial" w:hAnsi="Arial" w:cs="Arial"/>
          <w:b/>
          <w:noProof/>
          <w:sz w:val="28"/>
          <w:szCs w:val="28"/>
          <w:lang w:eastAsia="cs-CZ"/>
        </w:rPr>
        <w:drawing>
          <wp:anchor distT="0" distB="0" distL="114300" distR="114300" simplePos="0" relativeHeight="251665408" behindDoc="1" locked="0" layoutInCell="1" allowOverlap="1" wp14:anchorId="2ABE5101" wp14:editId="62366EA0">
            <wp:simplePos x="0" y="0"/>
            <wp:positionH relativeFrom="page">
              <wp:posOffset>-266700</wp:posOffset>
            </wp:positionH>
            <wp:positionV relativeFrom="page">
              <wp:posOffset>9525</wp:posOffset>
            </wp:positionV>
            <wp:extent cx="7877175" cy="3267075"/>
            <wp:effectExtent l="19050" t="0" r="9525" b="0"/>
            <wp:wrapNone/>
            <wp:docPr id="1582768110" name="Obrázek 2" descr="Obsah obrázku skica, umění, ilustrace, černobíl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68110" name="Obrázek 2" descr="Obsah obrázku skica, umění, ilustrace, černobílá&#10;&#10;Obsah generovaný pomocí AI může být nesprávný."/>
                    <pic:cNvPicPr/>
                  </pic:nvPicPr>
                  <pic:blipFill>
                    <a:blip r:embed="rId7">
                      <a:extLst>
                        <a:ext uri="{28A0092B-C50C-407E-A947-70E740481C1C}">
                          <a14:useLocalDpi xmlns:a14="http://schemas.microsoft.com/office/drawing/2010/main" val="0"/>
                        </a:ext>
                      </a:extLst>
                    </a:blip>
                    <a:stretch>
                      <a:fillRect/>
                    </a:stretch>
                  </pic:blipFill>
                  <pic:spPr>
                    <a:xfrm>
                      <a:off x="0" y="0"/>
                      <a:ext cx="7877175" cy="3267075"/>
                    </a:xfrm>
                    <a:prstGeom prst="rect">
                      <a:avLst/>
                    </a:prstGeom>
                  </pic:spPr>
                </pic:pic>
              </a:graphicData>
            </a:graphic>
          </wp:anchor>
        </w:drawing>
      </w:r>
    </w:p>
    <w:p w14:paraId="077C0969" w14:textId="50095215" w:rsidR="00F33B49" w:rsidRDefault="00F403CC" w:rsidP="00F33B49">
      <w:pPr>
        <w:jc w:val="center"/>
        <w:rPr>
          <w:rFonts w:ascii="Arial" w:hAnsi="Arial" w:cs="Arial"/>
          <w:sz w:val="24"/>
          <w:szCs w:val="24"/>
        </w:rPr>
      </w:pPr>
      <w:r w:rsidRPr="00A0409C">
        <w:rPr>
          <w:rFonts w:ascii="Arial" w:hAnsi="Arial" w:cs="Arial"/>
          <w:b/>
          <w:sz w:val="28"/>
          <w:szCs w:val="28"/>
        </w:rPr>
        <w:t>ČMKU, ČMKJ, Retriever klub CZ</w:t>
      </w:r>
      <w:r w:rsidRPr="00A0409C">
        <w:rPr>
          <w:rFonts w:ascii="Arial" w:hAnsi="Arial" w:cs="Arial"/>
          <w:b/>
          <w:sz w:val="28"/>
          <w:szCs w:val="28"/>
        </w:rPr>
        <w:br/>
        <w:t xml:space="preserve">ve spolupráci s OMS </w:t>
      </w:r>
      <w:r w:rsidR="0068598C">
        <w:rPr>
          <w:rFonts w:ascii="Arial" w:hAnsi="Arial" w:cs="Arial"/>
          <w:b/>
          <w:sz w:val="28"/>
          <w:szCs w:val="28"/>
        </w:rPr>
        <w:t>Hradec Králové a MS Podlesí Vysoká nad Labem</w:t>
      </w:r>
    </w:p>
    <w:p w14:paraId="3C81C6C1" w14:textId="77777777" w:rsidR="00F403CC" w:rsidRPr="00F33B49" w:rsidRDefault="00F403CC" w:rsidP="00F33B49">
      <w:pPr>
        <w:jc w:val="center"/>
        <w:rPr>
          <w:rFonts w:ascii="Arial" w:hAnsi="Arial" w:cs="Arial"/>
          <w:sz w:val="24"/>
          <w:szCs w:val="24"/>
        </w:rPr>
      </w:pPr>
      <w:r w:rsidRPr="00F33B49">
        <w:rPr>
          <w:rFonts w:ascii="Arial" w:hAnsi="Arial" w:cs="Arial"/>
          <w:sz w:val="28"/>
          <w:szCs w:val="28"/>
        </w:rPr>
        <w:t>pořáda</w:t>
      </w:r>
      <w:r w:rsidR="00F33B49" w:rsidRPr="00F33B49">
        <w:rPr>
          <w:rFonts w:ascii="Arial" w:hAnsi="Arial" w:cs="Arial"/>
          <w:sz w:val="28"/>
          <w:szCs w:val="28"/>
        </w:rPr>
        <w:t>jí</w:t>
      </w:r>
    </w:p>
    <w:p w14:paraId="59B2AA23" w14:textId="5976F00F" w:rsidR="00F403CC" w:rsidRPr="00F33B49" w:rsidRDefault="00F403CC" w:rsidP="00F33B49">
      <w:pPr>
        <w:pStyle w:val="Heading4"/>
        <w:jc w:val="center"/>
        <w:rPr>
          <w:b/>
          <w:color w:val="935309" w:themeColor="accent2" w:themeShade="80"/>
          <w:sz w:val="32"/>
          <w:szCs w:val="32"/>
        </w:rPr>
      </w:pPr>
      <w:r w:rsidRPr="00F33B49">
        <w:rPr>
          <w:rFonts w:ascii="Constantia" w:hAnsi="Constantia" w:cs="Constantia"/>
          <w:b/>
          <w:bCs/>
          <w:noProof/>
          <w:color w:val="935309" w:themeColor="accent2" w:themeShade="80"/>
          <w:sz w:val="32"/>
          <w:szCs w:val="32"/>
          <w:lang w:eastAsia="cs-CZ"/>
        </w:rPr>
        <w:drawing>
          <wp:anchor distT="0" distB="0" distL="114300" distR="114300" simplePos="0" relativeHeight="251667456" behindDoc="1" locked="0" layoutInCell="1" allowOverlap="1" wp14:anchorId="5D3ED31B" wp14:editId="4E358AA0">
            <wp:simplePos x="0" y="0"/>
            <wp:positionH relativeFrom="page">
              <wp:posOffset>6591300</wp:posOffset>
            </wp:positionH>
            <wp:positionV relativeFrom="page">
              <wp:posOffset>3343275</wp:posOffset>
            </wp:positionV>
            <wp:extent cx="946150" cy="7540625"/>
            <wp:effectExtent l="19050" t="0" r="6350" b="0"/>
            <wp:wrapNone/>
            <wp:docPr id="862886539" name="Obrázek 4" descr="Obsah obrázku rukopis, černobíl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86539" name="Obrázek 4" descr="Obsah obrázku rukopis, černobílá&#10;&#10;Obsah generovaný pomocí AI může být nesprávný."/>
                    <pic:cNvPicPr/>
                  </pic:nvPicPr>
                  <pic:blipFill>
                    <a:blip r:embed="rId8">
                      <a:extLst>
                        <a:ext uri="{28A0092B-C50C-407E-A947-70E740481C1C}">
                          <a14:useLocalDpi xmlns:a14="http://schemas.microsoft.com/office/drawing/2010/main" val="0"/>
                        </a:ext>
                      </a:extLst>
                    </a:blip>
                    <a:stretch>
                      <a:fillRect/>
                    </a:stretch>
                  </pic:blipFill>
                  <pic:spPr>
                    <a:xfrm>
                      <a:off x="0" y="0"/>
                      <a:ext cx="946150" cy="7540625"/>
                    </a:xfrm>
                    <a:prstGeom prst="rect">
                      <a:avLst/>
                    </a:prstGeom>
                  </pic:spPr>
                </pic:pic>
              </a:graphicData>
            </a:graphic>
          </wp:anchor>
        </w:drawing>
      </w:r>
      <w:r w:rsidRPr="00F33B49">
        <w:rPr>
          <w:rFonts w:ascii="Constantia" w:hAnsi="Constantia" w:cs="Constantia"/>
          <w:b/>
          <w:bCs/>
          <w:noProof/>
          <w:color w:val="935309" w:themeColor="accent2" w:themeShade="80"/>
          <w:sz w:val="32"/>
          <w:szCs w:val="32"/>
          <w:lang w:eastAsia="cs-CZ"/>
        </w:rPr>
        <w:drawing>
          <wp:anchor distT="0" distB="0" distL="114300" distR="114300" simplePos="0" relativeHeight="251666432" behindDoc="1" locked="0" layoutInCell="1" allowOverlap="1" wp14:anchorId="7713F177" wp14:editId="53235E29">
            <wp:simplePos x="0" y="0"/>
            <wp:positionH relativeFrom="column">
              <wp:posOffset>-880745</wp:posOffset>
            </wp:positionH>
            <wp:positionV relativeFrom="page">
              <wp:posOffset>3152140</wp:posOffset>
            </wp:positionV>
            <wp:extent cx="990600" cy="7324725"/>
            <wp:effectExtent l="19050" t="0" r="0" b="0"/>
            <wp:wrapNone/>
            <wp:docPr id="1013732510" name="Obrázek 3" descr="Obsah obrázku spirálová pružina, pružin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2510" name="Obrázek 3" descr="Obsah obrázku spirálová pružina, pružina&#10;&#10;Obsah generovaný pomocí AI může být nesprávný."/>
                    <pic:cNvPicPr/>
                  </pic:nvPicPr>
                  <pic:blipFill>
                    <a:blip r:embed="rId9">
                      <a:extLst>
                        <a:ext uri="{28A0092B-C50C-407E-A947-70E740481C1C}">
                          <a14:useLocalDpi xmlns:a14="http://schemas.microsoft.com/office/drawing/2010/main" val="0"/>
                        </a:ext>
                      </a:extLst>
                    </a:blip>
                    <a:stretch>
                      <a:fillRect/>
                    </a:stretch>
                  </pic:blipFill>
                  <pic:spPr>
                    <a:xfrm>
                      <a:off x="0" y="0"/>
                      <a:ext cx="990600" cy="7324725"/>
                    </a:xfrm>
                    <a:prstGeom prst="rect">
                      <a:avLst/>
                    </a:prstGeom>
                  </pic:spPr>
                </pic:pic>
              </a:graphicData>
            </a:graphic>
          </wp:anchor>
        </w:drawing>
      </w:r>
      <w:r w:rsidR="004E41F5">
        <w:rPr>
          <w:rFonts w:ascii="Constantia" w:hAnsi="Constantia" w:cs="Constantia"/>
          <w:b/>
          <w:bCs/>
          <w:color w:val="935309" w:themeColor="accent2" w:themeShade="80"/>
          <w:sz w:val="32"/>
          <w:szCs w:val="32"/>
        </w:rPr>
        <w:t>28.09</w:t>
      </w:r>
      <w:r w:rsidRPr="00F33B49">
        <w:rPr>
          <w:rFonts w:ascii="Constantia" w:hAnsi="Constantia" w:cs="Constantia"/>
          <w:b/>
          <w:bCs/>
          <w:color w:val="935309" w:themeColor="accent2" w:themeShade="80"/>
          <w:sz w:val="32"/>
          <w:szCs w:val="32"/>
        </w:rPr>
        <w:t>.2025 Klubové podzimní zkoušky</w:t>
      </w:r>
    </w:p>
    <w:p w14:paraId="3635DA41" w14:textId="77777777" w:rsidR="00F403CC" w:rsidRPr="00F33B49" w:rsidRDefault="00F403CC" w:rsidP="00F403CC">
      <w:pPr>
        <w:pStyle w:val="Heading4"/>
        <w:jc w:val="center"/>
        <w:rPr>
          <w:b/>
          <w:color w:val="DC7D0E" w:themeColor="accent2" w:themeShade="BF"/>
          <w:sz w:val="32"/>
          <w:szCs w:val="32"/>
        </w:rPr>
      </w:pPr>
      <w:r w:rsidRPr="00F33B49">
        <w:rPr>
          <w:rFonts w:ascii="Constantia" w:hAnsi="Constantia" w:cs="Constantia"/>
          <w:b/>
          <w:color w:val="935309" w:themeColor="accent2" w:themeShade="80"/>
          <w:sz w:val="32"/>
          <w:szCs w:val="32"/>
        </w:rPr>
        <w:t>se zadáváním čekatelství CACT, res. CACT pro plemena retrieverů –LR, GR, FCR, CHBR, CCR, NSDTR</w:t>
      </w:r>
      <w:r w:rsidRPr="00F33B49">
        <w:rPr>
          <w:rFonts w:ascii="Constantia" w:hAnsi="Constantia" w:cs="Constantia"/>
          <w:b/>
          <w:color w:val="DC7D0E" w:themeColor="accent2" w:themeShade="BF"/>
          <w:sz w:val="32"/>
          <w:szCs w:val="32"/>
        </w:rPr>
        <w:t>.</w:t>
      </w:r>
    </w:p>
    <w:p w14:paraId="4B02CBC6" w14:textId="10013C83" w:rsidR="00ED0B1D" w:rsidRPr="00F33B49" w:rsidRDefault="00F403CC" w:rsidP="00F33B49">
      <w:pPr>
        <w:pStyle w:val="Heading4"/>
        <w:jc w:val="center"/>
        <w:rPr>
          <w:color w:val="935309" w:themeColor="accent2" w:themeShade="80"/>
          <w:sz w:val="28"/>
          <w:szCs w:val="28"/>
        </w:rPr>
      </w:pPr>
      <w:r w:rsidRPr="00F403CC">
        <w:rPr>
          <w:color w:val="935309" w:themeColor="accent2" w:themeShade="80"/>
          <w:sz w:val="28"/>
          <w:szCs w:val="28"/>
        </w:rPr>
        <w:br/>
      </w:r>
      <w:r>
        <w:rPr>
          <w:rFonts w:ascii="Constantia" w:hAnsi="Constantia" w:cs="Constantia"/>
          <w:color w:val="935309" w:themeColor="accent2" w:themeShade="80"/>
          <w:sz w:val="28"/>
          <w:szCs w:val="28"/>
        </w:rPr>
        <w:t>Datum</w:t>
      </w:r>
      <w:r w:rsidR="004E41F5">
        <w:rPr>
          <w:rFonts w:ascii="Constantia" w:hAnsi="Constantia" w:cs="Constantia"/>
          <w:color w:val="935309" w:themeColor="accent2" w:themeShade="80"/>
          <w:sz w:val="28"/>
          <w:szCs w:val="28"/>
        </w:rPr>
        <w:t xml:space="preserve">: 28.9.2025 </w:t>
      </w:r>
      <w:r w:rsidRPr="00F403CC">
        <w:rPr>
          <w:rFonts w:ascii="Constantia" w:hAnsi="Constantia" w:cs="Constantia"/>
          <w:color w:val="935309" w:themeColor="accent2" w:themeShade="80"/>
          <w:sz w:val="28"/>
          <w:szCs w:val="28"/>
        </w:rPr>
        <w:t>Míst</w:t>
      </w:r>
      <w:r w:rsidR="004E41F5">
        <w:rPr>
          <w:rFonts w:ascii="Constantia" w:hAnsi="Constantia" w:cs="Constantia"/>
          <w:color w:val="935309" w:themeColor="accent2" w:themeShade="80"/>
          <w:sz w:val="28"/>
          <w:szCs w:val="28"/>
        </w:rPr>
        <w:t>o: Vysoká nad Labem</w:t>
      </w:r>
    </w:p>
    <w:p w14:paraId="455054CE" w14:textId="77777777" w:rsidR="00F33B49" w:rsidRDefault="00F33B49" w:rsidP="00F403CC">
      <w:pPr>
        <w:spacing w:after="0"/>
        <w:rPr>
          <w:rFonts w:ascii="Constantia" w:hAnsi="Constantia" w:cs="Constantia"/>
          <w:b/>
          <w:sz w:val="24"/>
          <w:szCs w:val="24"/>
        </w:rPr>
      </w:pPr>
    </w:p>
    <w:p w14:paraId="04423325" w14:textId="77777777" w:rsidR="00DC189D" w:rsidRDefault="00F403CC" w:rsidP="00F403CC">
      <w:pPr>
        <w:spacing w:after="0"/>
        <w:rPr>
          <w:rFonts w:ascii="Constantia" w:hAnsi="Constantia" w:cs="Constantia"/>
          <w:b/>
          <w:sz w:val="24"/>
          <w:szCs w:val="24"/>
        </w:rPr>
      </w:pPr>
      <w:r>
        <w:rPr>
          <w:rFonts w:ascii="Constantia" w:hAnsi="Constantia" w:cs="Constantia"/>
          <w:b/>
          <w:sz w:val="24"/>
          <w:szCs w:val="24"/>
        </w:rPr>
        <w:t>Ředitel zkoušek:</w:t>
      </w:r>
      <w:r>
        <w:rPr>
          <w:rFonts w:ascii="Constantia" w:hAnsi="Constantia" w:cs="Constantia"/>
          <w:sz w:val="24"/>
          <w:szCs w:val="24"/>
        </w:rPr>
        <w:t xml:space="preserve"> </w:t>
      </w:r>
      <w:r w:rsidR="00DC189D" w:rsidRPr="00C93531">
        <w:rPr>
          <w:rFonts w:ascii="Constantia" w:hAnsi="Constantia" w:cs="Arial"/>
          <w:sz w:val="24"/>
          <w:szCs w:val="24"/>
        </w:rPr>
        <w:t>MUDr. Jiří Chaloupka</w:t>
      </w:r>
      <w:r w:rsidR="00DC189D">
        <w:rPr>
          <w:rFonts w:ascii="Constantia" w:hAnsi="Constantia" w:cs="Constantia"/>
          <w:b/>
          <w:sz w:val="24"/>
          <w:szCs w:val="24"/>
        </w:rPr>
        <w:t xml:space="preserve"> </w:t>
      </w:r>
    </w:p>
    <w:p w14:paraId="5B778126" w14:textId="46B40C21" w:rsidR="00F403CC" w:rsidRPr="00DC189D" w:rsidRDefault="00F403CC" w:rsidP="00F403CC">
      <w:pPr>
        <w:spacing w:after="0"/>
        <w:rPr>
          <w:rFonts w:ascii="Constantia" w:hAnsi="Constantia" w:cs="Constantia"/>
          <w:b/>
          <w:sz w:val="24"/>
          <w:szCs w:val="24"/>
        </w:rPr>
      </w:pPr>
      <w:r>
        <w:rPr>
          <w:rFonts w:ascii="Constantia" w:hAnsi="Constantia" w:cs="Constantia"/>
          <w:b/>
          <w:sz w:val="24"/>
          <w:szCs w:val="24"/>
        </w:rPr>
        <w:t>Pořadatel zkoušek:</w:t>
      </w:r>
      <w:r>
        <w:rPr>
          <w:rFonts w:ascii="Constantia" w:hAnsi="Constantia" w:cs="Constantia"/>
          <w:sz w:val="24"/>
          <w:szCs w:val="24"/>
        </w:rPr>
        <w:t xml:space="preserve"> Retriever klub CZ - spolek</w:t>
      </w:r>
    </w:p>
    <w:p w14:paraId="12A286D8" w14:textId="5F24346B" w:rsidR="00F403CC" w:rsidRDefault="00F403CC" w:rsidP="00F403CC">
      <w:pPr>
        <w:spacing w:after="0"/>
      </w:pPr>
      <w:r>
        <w:rPr>
          <w:rFonts w:ascii="Constantia" w:hAnsi="Constantia" w:cs="Constantia"/>
          <w:b/>
          <w:sz w:val="24"/>
          <w:szCs w:val="24"/>
        </w:rPr>
        <w:t>Organizátor:</w:t>
      </w:r>
      <w:r>
        <w:rPr>
          <w:rFonts w:ascii="Constantia" w:hAnsi="Constantia" w:cs="Constantia"/>
          <w:sz w:val="24"/>
          <w:szCs w:val="24"/>
        </w:rPr>
        <w:t xml:space="preserve"> </w:t>
      </w:r>
      <w:r w:rsidR="00DA3396">
        <w:rPr>
          <w:rFonts w:ascii="Constantia" w:hAnsi="Constantia" w:cs="Constantia"/>
          <w:sz w:val="24"/>
          <w:szCs w:val="24"/>
        </w:rPr>
        <w:t>Iva Vítková</w:t>
      </w:r>
    </w:p>
    <w:p w14:paraId="001BBF80" w14:textId="2AC23EE4" w:rsidR="00F403CC" w:rsidRDefault="00F403CC" w:rsidP="00F403CC">
      <w:pPr>
        <w:spacing w:after="0"/>
        <w:rPr>
          <w:rFonts w:ascii="Constantia" w:hAnsi="Constantia" w:cs="Constantia"/>
          <w:sz w:val="24"/>
          <w:szCs w:val="24"/>
        </w:rPr>
      </w:pPr>
      <w:r>
        <w:rPr>
          <w:rFonts w:ascii="Constantia" w:hAnsi="Constantia" w:cs="Constantia"/>
          <w:b/>
          <w:sz w:val="24"/>
          <w:szCs w:val="24"/>
        </w:rPr>
        <w:t xml:space="preserve">Pověřená osoba: </w:t>
      </w:r>
      <w:r w:rsidR="00DA3396">
        <w:rPr>
          <w:rFonts w:ascii="Constantia" w:hAnsi="Constantia" w:cs="Constantia"/>
          <w:sz w:val="24"/>
          <w:szCs w:val="24"/>
        </w:rPr>
        <w:t>Iva Vítková</w:t>
      </w:r>
    </w:p>
    <w:p w14:paraId="30B16417" w14:textId="46BA5C2D" w:rsidR="00DA3396" w:rsidRDefault="00DA3396" w:rsidP="00F403CC">
      <w:pPr>
        <w:spacing w:after="0"/>
      </w:pPr>
      <w:r>
        <w:rPr>
          <w:rFonts w:ascii="Constantia" w:hAnsi="Constantia" w:cs="Constantia"/>
          <w:sz w:val="24"/>
          <w:szCs w:val="24"/>
        </w:rPr>
        <w:t>Veternární dozor</w:t>
      </w:r>
      <w:r w:rsidR="00C446B3">
        <w:rPr>
          <w:rFonts w:ascii="Constantia" w:hAnsi="Constantia" w:cs="Constantia"/>
          <w:sz w:val="24"/>
          <w:szCs w:val="24"/>
        </w:rPr>
        <w:t>: MVDr. Tomáš Salavec</w:t>
      </w:r>
    </w:p>
    <w:p w14:paraId="438E395D" w14:textId="77777777" w:rsidR="00F403CC" w:rsidRDefault="00F403CC" w:rsidP="00F403CC">
      <w:pPr>
        <w:spacing w:after="0"/>
        <w:rPr>
          <w:rFonts w:ascii="Constantia" w:hAnsi="Constantia" w:cs="Constantia"/>
          <w:sz w:val="24"/>
          <w:szCs w:val="24"/>
        </w:rPr>
      </w:pPr>
      <w:r>
        <w:rPr>
          <w:rFonts w:ascii="Constantia" w:hAnsi="Constantia" w:cs="Constantia"/>
          <w:b/>
          <w:sz w:val="24"/>
          <w:szCs w:val="24"/>
        </w:rPr>
        <w:t>Sbor rozhodčích:</w:t>
      </w:r>
      <w:r>
        <w:rPr>
          <w:rFonts w:ascii="Constantia" w:hAnsi="Constantia" w:cs="Constantia"/>
          <w:sz w:val="24"/>
          <w:szCs w:val="24"/>
        </w:rPr>
        <w:t xml:space="preserve"> deleguje ČMKJ </w:t>
      </w:r>
    </w:p>
    <w:p w14:paraId="423B708A" w14:textId="77777777" w:rsidR="00F403CC" w:rsidRDefault="00F403CC" w:rsidP="00F403CC">
      <w:pPr>
        <w:spacing w:after="0"/>
      </w:pPr>
    </w:p>
    <w:p w14:paraId="7D59387E" w14:textId="77777777" w:rsidR="00F403CC" w:rsidRDefault="00F403CC" w:rsidP="00F403CC">
      <w:pPr>
        <w:spacing w:after="0"/>
        <w:rPr>
          <w:rFonts w:ascii="Constantia" w:hAnsi="Constantia" w:cs="Constantia"/>
          <w:b/>
          <w:color w:val="303C18"/>
          <w:sz w:val="24"/>
          <w:szCs w:val="24"/>
          <w:u w:val="single"/>
        </w:rPr>
      </w:pPr>
    </w:p>
    <w:p w14:paraId="62D93C39" w14:textId="77777777" w:rsidR="00F403CC" w:rsidRDefault="00F33B49" w:rsidP="00F403CC">
      <w:pPr>
        <w:spacing w:after="0"/>
        <w:rPr>
          <w:rFonts w:ascii="Constantia" w:hAnsi="Constantia" w:cs="Constantia"/>
          <w:b/>
          <w:i/>
          <w:color w:val="303C18"/>
          <w:sz w:val="32"/>
          <w:szCs w:val="32"/>
          <w:u w:val="single"/>
        </w:rPr>
      </w:pPr>
      <w:r>
        <w:rPr>
          <w:rFonts w:ascii="Constantia" w:hAnsi="Constantia" w:cs="Constantia"/>
          <w:b/>
          <w:i/>
          <w:color w:val="303C18"/>
          <w:sz w:val="32"/>
          <w:szCs w:val="32"/>
          <w:u w:val="single"/>
        </w:rPr>
        <w:t>Program:</w:t>
      </w:r>
    </w:p>
    <w:p w14:paraId="42E839B0" w14:textId="77777777" w:rsidR="00F403CC" w:rsidRDefault="00F403CC" w:rsidP="00F403CC">
      <w:pPr>
        <w:spacing w:after="0"/>
      </w:pPr>
    </w:p>
    <w:p w14:paraId="61F9ECC0" w14:textId="49D12318" w:rsidR="00F403CC" w:rsidRDefault="00C446B3" w:rsidP="00F403CC">
      <w:pPr>
        <w:ind w:left="2127" w:hanging="2127"/>
      </w:pPr>
      <w:bookmarkStart w:id="1" w:name="Text6"/>
      <w:r>
        <w:rPr>
          <w:rFonts w:cs="Arial"/>
          <w:i/>
        </w:rPr>
        <w:t xml:space="preserve">7:30 </w:t>
      </w:r>
      <w:r w:rsidR="00703DC8">
        <w:rPr>
          <w:rFonts w:cs="Arial"/>
          <w:i/>
        </w:rPr>
        <w:fldChar w:fldCharType="begin"/>
      </w:r>
      <w:r w:rsidR="00F403CC">
        <w:rPr>
          <w:rFonts w:cs="Arial"/>
          <w:i/>
        </w:rPr>
        <w:instrText xml:space="preserve"> FILLIN "Text6"</w:instrText>
      </w:r>
      <w:r w:rsidR="00703DC8">
        <w:rPr>
          <w:rFonts w:cs="Arial"/>
          <w:i/>
        </w:rPr>
        <w:fldChar w:fldCharType="separate"/>
      </w:r>
      <w:r w:rsidR="00F403CC">
        <w:rPr>
          <w:rFonts w:cs="Arial"/>
          <w:i/>
        </w:rPr>
        <w:t>hod.</w:t>
      </w:r>
      <w:r w:rsidR="00703DC8">
        <w:rPr>
          <w:rFonts w:cs="Arial"/>
          <w:i/>
        </w:rPr>
        <w:fldChar w:fldCharType="end"/>
      </w:r>
      <w:bookmarkEnd w:id="1"/>
      <w:r w:rsidR="00F403CC">
        <w:rPr>
          <w:rFonts w:ascii="Arial" w:hAnsi="Arial" w:cs="Arial"/>
          <w:i/>
        </w:rPr>
        <w:tab/>
        <w:t xml:space="preserve">           sraz účastníků</w:t>
      </w:r>
      <w:r w:rsidR="009B38E4">
        <w:rPr>
          <w:rFonts w:ascii="Arial" w:hAnsi="Arial" w:cs="Arial"/>
          <w:i/>
        </w:rPr>
        <w:t>- Penzion/ Restaurace Hubert Vysoká nad Labem</w:t>
      </w:r>
    </w:p>
    <w:p w14:paraId="4BFC7D75" w14:textId="106B07DE" w:rsidR="00F403CC" w:rsidRDefault="009B38E4" w:rsidP="00F403CC">
      <w:pPr>
        <w:ind w:left="2127" w:hanging="2127"/>
      </w:pPr>
      <w:bookmarkStart w:id="2" w:name="Text8"/>
      <w:r>
        <w:rPr>
          <w:rFonts w:cs="Arial"/>
          <w:i/>
        </w:rPr>
        <w:t xml:space="preserve">8:00 </w:t>
      </w:r>
      <w:r w:rsidR="00703DC8">
        <w:rPr>
          <w:rFonts w:cs="Arial"/>
          <w:i/>
        </w:rPr>
        <w:fldChar w:fldCharType="begin"/>
      </w:r>
      <w:r w:rsidR="00F403CC">
        <w:rPr>
          <w:rFonts w:cs="Arial"/>
          <w:i/>
        </w:rPr>
        <w:instrText xml:space="preserve"> FILLIN "Text8"</w:instrText>
      </w:r>
      <w:r w:rsidR="00703DC8">
        <w:rPr>
          <w:rFonts w:cs="Arial"/>
          <w:i/>
        </w:rPr>
        <w:fldChar w:fldCharType="separate"/>
      </w:r>
      <w:r w:rsidR="00F403CC">
        <w:rPr>
          <w:rFonts w:cs="Arial"/>
          <w:i/>
        </w:rPr>
        <w:t>hod.</w:t>
      </w:r>
      <w:r w:rsidR="00703DC8">
        <w:rPr>
          <w:rFonts w:cs="Arial"/>
          <w:i/>
        </w:rPr>
        <w:fldChar w:fldCharType="end"/>
      </w:r>
      <w:bookmarkEnd w:id="2"/>
      <w:r w:rsidR="00F403CC">
        <w:rPr>
          <w:rFonts w:ascii="Arial" w:hAnsi="Arial" w:cs="Arial"/>
          <w:i/>
        </w:rPr>
        <w:tab/>
        <w:t xml:space="preserve">           veterinární p</w:t>
      </w:r>
      <w:r w:rsidR="00266A8E">
        <w:rPr>
          <w:rFonts w:ascii="Arial" w:hAnsi="Arial" w:cs="Arial"/>
          <w:i/>
        </w:rPr>
        <w:t>řejím</w:t>
      </w:r>
      <w:r w:rsidR="00F403CC">
        <w:rPr>
          <w:rFonts w:ascii="Arial" w:hAnsi="Arial" w:cs="Arial"/>
          <w:i/>
        </w:rPr>
        <w:t>ka psů</w:t>
      </w:r>
      <w:r>
        <w:rPr>
          <w:rFonts w:ascii="Arial" w:hAnsi="Arial" w:cs="Arial"/>
          <w:i/>
        </w:rPr>
        <w:t>8:</w:t>
      </w:r>
    </w:p>
    <w:p w14:paraId="3065C713" w14:textId="197E3D89" w:rsidR="00F403CC" w:rsidRDefault="009B38E4" w:rsidP="00F403CC">
      <w:pPr>
        <w:ind w:left="2127" w:hanging="2127"/>
      </w:pPr>
      <w:bookmarkStart w:id="3" w:name="Text9"/>
      <w:r>
        <w:rPr>
          <w:rFonts w:cs="Arial"/>
          <w:i/>
        </w:rPr>
        <w:t xml:space="preserve">8:30 </w:t>
      </w:r>
      <w:r w:rsidR="00703DC8">
        <w:rPr>
          <w:rFonts w:cs="Arial"/>
          <w:i/>
        </w:rPr>
        <w:fldChar w:fldCharType="begin"/>
      </w:r>
      <w:r w:rsidR="00F403CC">
        <w:rPr>
          <w:rFonts w:cs="Arial"/>
          <w:i/>
        </w:rPr>
        <w:instrText xml:space="preserve"> FILLIN "Text9"</w:instrText>
      </w:r>
      <w:r w:rsidR="00703DC8">
        <w:rPr>
          <w:rFonts w:cs="Arial"/>
          <w:i/>
        </w:rPr>
        <w:fldChar w:fldCharType="separate"/>
      </w:r>
      <w:r w:rsidR="00F403CC">
        <w:rPr>
          <w:rFonts w:cs="Arial"/>
          <w:i/>
        </w:rPr>
        <w:t>hod.</w:t>
      </w:r>
      <w:r w:rsidR="00703DC8">
        <w:rPr>
          <w:rFonts w:cs="Arial"/>
          <w:i/>
        </w:rPr>
        <w:fldChar w:fldCharType="end"/>
      </w:r>
      <w:bookmarkEnd w:id="3"/>
      <w:r w:rsidR="00F403CC">
        <w:rPr>
          <w:rFonts w:ascii="Arial" w:hAnsi="Arial" w:cs="Arial"/>
          <w:i/>
        </w:rPr>
        <w:tab/>
        <w:t xml:space="preserve">           zahájení zkoušek, přesun do honitby</w:t>
      </w:r>
    </w:p>
    <w:p w14:paraId="4B92E803" w14:textId="6A2F7530" w:rsidR="00F403CC" w:rsidRDefault="00A03ED2" w:rsidP="00F403CC">
      <w:pPr>
        <w:ind w:left="2127" w:hanging="2127"/>
      </w:pPr>
      <w:bookmarkStart w:id="4" w:name="Text10"/>
      <w:r>
        <w:rPr>
          <w:rFonts w:cs="Arial"/>
          <w:i/>
        </w:rPr>
        <w:t xml:space="preserve">Cca 16:30 </w:t>
      </w:r>
      <w:r w:rsidR="00703DC8">
        <w:rPr>
          <w:rFonts w:cs="Arial"/>
          <w:i/>
        </w:rPr>
        <w:fldChar w:fldCharType="begin"/>
      </w:r>
      <w:r w:rsidR="00F403CC">
        <w:rPr>
          <w:rFonts w:cs="Arial"/>
          <w:i/>
        </w:rPr>
        <w:instrText xml:space="preserve"> FILLIN "Text10"</w:instrText>
      </w:r>
      <w:r w:rsidR="00703DC8">
        <w:rPr>
          <w:rFonts w:cs="Arial"/>
          <w:i/>
        </w:rPr>
        <w:fldChar w:fldCharType="separate"/>
      </w:r>
      <w:r w:rsidR="00F403CC">
        <w:rPr>
          <w:rFonts w:cs="Arial"/>
          <w:i/>
        </w:rPr>
        <w:t>hod.</w:t>
      </w:r>
      <w:r w:rsidR="00703DC8">
        <w:rPr>
          <w:rFonts w:cs="Arial"/>
          <w:i/>
        </w:rPr>
        <w:fldChar w:fldCharType="end"/>
      </w:r>
      <w:bookmarkEnd w:id="4"/>
      <w:r w:rsidR="00F403CC">
        <w:rPr>
          <w:rFonts w:ascii="Arial" w:hAnsi="Arial" w:cs="Arial"/>
          <w:i/>
        </w:rPr>
        <w:tab/>
        <w:t xml:space="preserve">           vyhodnocení zkoušek a vyhlášení výsledků</w:t>
      </w:r>
    </w:p>
    <w:p w14:paraId="5DDB9933" w14:textId="77777777" w:rsidR="00F403CC" w:rsidRDefault="00F403CC" w:rsidP="00F403CC">
      <w:pPr>
        <w:spacing w:line="240" w:lineRule="auto"/>
        <w:jc w:val="both"/>
      </w:pPr>
    </w:p>
    <w:p w14:paraId="4C9118C3" w14:textId="77777777" w:rsidR="00F403CC" w:rsidRPr="00A0409C" w:rsidRDefault="00F403CC" w:rsidP="00F403CC">
      <w:pPr>
        <w:spacing w:line="240" w:lineRule="auto"/>
        <w:jc w:val="both"/>
        <w:rPr>
          <w:rFonts w:ascii="Arial" w:hAnsi="Arial" w:cs="Arial"/>
          <w:b/>
          <w:i/>
          <w:sz w:val="24"/>
        </w:rPr>
      </w:pPr>
      <w:r w:rsidRPr="00A0409C">
        <w:rPr>
          <w:rFonts w:ascii="Arial" w:hAnsi="Arial" w:cs="Arial"/>
          <w:b/>
          <w:i/>
          <w:sz w:val="28"/>
          <w:u w:val="single"/>
        </w:rPr>
        <w:t>Přihlašování, platba a storno:</w:t>
      </w:r>
      <w:r w:rsidRPr="00A0409C">
        <w:rPr>
          <w:rFonts w:ascii="Arial" w:hAnsi="Arial" w:cs="Arial"/>
          <w:b/>
          <w:i/>
          <w:sz w:val="24"/>
        </w:rPr>
        <w:t xml:space="preserve"> </w:t>
      </w:r>
    </w:p>
    <w:p w14:paraId="756FC582" w14:textId="77777777" w:rsidR="00F403CC" w:rsidRPr="00A0409C" w:rsidRDefault="00F403CC" w:rsidP="00683570">
      <w:pPr>
        <w:jc w:val="center"/>
        <w:rPr>
          <w:rFonts w:ascii="Arial" w:hAnsi="Arial" w:cs="Arial"/>
          <w:b/>
          <w:i/>
          <w:sz w:val="24"/>
          <w:szCs w:val="24"/>
        </w:rPr>
      </w:pPr>
      <w:r w:rsidRPr="00A0409C">
        <w:rPr>
          <w:rFonts w:ascii="Arial" w:hAnsi="Arial" w:cs="Arial"/>
          <w:sz w:val="24"/>
          <w:szCs w:val="24"/>
        </w:rPr>
        <w:t>Poplatek za zkoušky</w:t>
      </w:r>
      <w:r w:rsidR="00F33B49">
        <w:rPr>
          <w:rFonts w:ascii="Arial" w:hAnsi="Arial" w:cs="Arial"/>
          <w:b/>
          <w:i/>
          <w:sz w:val="24"/>
          <w:szCs w:val="24"/>
        </w:rPr>
        <w:t xml:space="preserve">  2</w:t>
      </w:r>
      <w:r>
        <w:rPr>
          <w:rFonts w:ascii="Arial" w:hAnsi="Arial" w:cs="Arial"/>
          <w:b/>
          <w:i/>
          <w:sz w:val="24"/>
          <w:szCs w:val="24"/>
        </w:rPr>
        <w:t>0</w:t>
      </w:r>
      <w:r w:rsidRPr="00A0409C">
        <w:rPr>
          <w:rFonts w:ascii="Arial" w:hAnsi="Arial" w:cs="Arial"/>
          <w:b/>
          <w:i/>
          <w:sz w:val="24"/>
          <w:szCs w:val="24"/>
        </w:rPr>
        <w:t xml:space="preserve">00kč, </w:t>
      </w:r>
      <w:r w:rsidRPr="00A0409C">
        <w:rPr>
          <w:rFonts w:ascii="Arial" w:hAnsi="Arial" w:cs="Arial"/>
          <w:sz w:val="24"/>
          <w:szCs w:val="24"/>
        </w:rPr>
        <w:t>pro členy Retriever klubu</w:t>
      </w:r>
      <w:r w:rsidR="00F33B49">
        <w:rPr>
          <w:rFonts w:ascii="Arial" w:hAnsi="Arial" w:cs="Arial"/>
          <w:b/>
          <w:i/>
          <w:sz w:val="24"/>
          <w:szCs w:val="24"/>
        </w:rPr>
        <w:t xml:space="preserve"> 1.3</w:t>
      </w:r>
      <w:r w:rsidRPr="00A0409C">
        <w:rPr>
          <w:rFonts w:ascii="Arial" w:hAnsi="Arial" w:cs="Arial"/>
          <w:b/>
          <w:i/>
          <w:sz w:val="24"/>
          <w:szCs w:val="24"/>
        </w:rPr>
        <w:t>00kč</w:t>
      </w:r>
    </w:p>
    <w:p w14:paraId="5BF8EFCE" w14:textId="77777777" w:rsidR="00F403CC" w:rsidRPr="00A0409C" w:rsidRDefault="00F403CC" w:rsidP="00F403CC">
      <w:pPr>
        <w:rPr>
          <w:rFonts w:ascii="Arial" w:hAnsi="Arial" w:cs="Arial"/>
          <w:b/>
          <w:sz w:val="24"/>
          <w:szCs w:val="24"/>
        </w:rPr>
      </w:pPr>
      <w:r w:rsidRPr="00A0409C">
        <w:rPr>
          <w:rFonts w:ascii="Arial" w:hAnsi="Arial" w:cs="Arial"/>
          <w:iCs/>
          <w:sz w:val="24"/>
          <w:szCs w:val="24"/>
        </w:rPr>
        <w:t>Přihlásit se lze pouze přes tento web</w:t>
      </w:r>
      <w:r w:rsidRPr="00A0409C">
        <w:rPr>
          <w:rFonts w:ascii="Arial" w:hAnsi="Arial" w:cs="Arial"/>
          <w:b/>
          <w:iCs/>
          <w:sz w:val="24"/>
          <w:szCs w:val="24"/>
        </w:rPr>
        <w:t xml:space="preserve">: </w:t>
      </w:r>
      <w:hyperlink r:id="rId10" w:history="1">
        <w:r w:rsidRPr="00A0409C">
          <w:rPr>
            <w:rStyle w:val="Hyperlink"/>
            <w:rFonts w:ascii="Arial" w:hAnsi="Arial" w:cs="Arial"/>
            <w:b/>
            <w:iCs/>
            <w:color w:val="0070C0"/>
            <w:sz w:val="24"/>
            <w:szCs w:val="24"/>
          </w:rPr>
          <w:t>https://is.retriever-klub.cz/udalosti</w:t>
        </w:r>
      </w:hyperlink>
      <w:r w:rsidRPr="00A0409C">
        <w:rPr>
          <w:rFonts w:ascii="Arial" w:hAnsi="Arial" w:cs="Arial"/>
          <w:b/>
          <w:iCs/>
          <w:sz w:val="24"/>
          <w:szCs w:val="24"/>
        </w:rPr>
        <w:t xml:space="preserve"> </w:t>
      </w:r>
    </w:p>
    <w:p w14:paraId="78149B1B" w14:textId="77777777" w:rsidR="00F403CC" w:rsidRDefault="00683570" w:rsidP="00F403CC">
      <w:pPr>
        <w:spacing w:line="240" w:lineRule="auto"/>
        <w:rPr>
          <w:rFonts w:ascii="Arial" w:hAnsi="Arial" w:cs="Arial"/>
          <w:sz w:val="24"/>
          <w:szCs w:val="24"/>
        </w:rPr>
      </w:pPr>
      <w:r>
        <w:rPr>
          <w:rFonts w:ascii="Arial" w:hAnsi="Arial" w:cs="Arial"/>
          <w:sz w:val="24"/>
          <w:szCs w:val="24"/>
        </w:rPr>
        <w:t xml:space="preserve">Pokud jste členem RK, přihlaste se nejprve do členské sekce a pak vyplňte přihlášku, kde zaklikněte „cenu pro členy RK“. </w:t>
      </w:r>
      <w:r w:rsidR="00F403CC">
        <w:rPr>
          <w:rFonts w:ascii="Arial" w:hAnsi="Arial" w:cs="Arial"/>
          <w:sz w:val="24"/>
          <w:szCs w:val="24"/>
        </w:rPr>
        <w:t xml:space="preserve">Poplatek uhraďte do sedmi dnů od registrace. Přihláška bude zaregistrována pouze po zaplacení předepsaného poplatku. V případě neuhrazení do sedmi dnů bude přihláška stornována. </w:t>
      </w:r>
    </w:p>
    <w:p w14:paraId="498F62E1" w14:textId="77777777" w:rsidR="00F33B49" w:rsidRDefault="00F403CC" w:rsidP="00F403CC">
      <w:pPr>
        <w:spacing w:line="240" w:lineRule="auto"/>
        <w:rPr>
          <w:rFonts w:ascii="Arial" w:hAnsi="Arial" w:cs="Arial"/>
          <w:sz w:val="24"/>
          <w:szCs w:val="24"/>
        </w:rPr>
      </w:pPr>
      <w:r>
        <w:rPr>
          <w:rFonts w:ascii="Arial" w:hAnsi="Arial" w:cs="Arial"/>
          <w:sz w:val="24"/>
          <w:szCs w:val="24"/>
        </w:rPr>
        <w:t>Pokud se přihlašujete jako náhradník, startovné neplaťte. Pokud se na zkouškách uvolní místo, budete vyzváni k účas</w:t>
      </w:r>
      <w:r w:rsidR="00F33B49" w:rsidRPr="00F33B49">
        <w:rPr>
          <w:rFonts w:ascii="Arial" w:hAnsi="Arial" w:cs="Arial"/>
          <w:noProof/>
          <w:sz w:val="24"/>
          <w:szCs w:val="24"/>
          <w:lang w:eastAsia="cs-CZ"/>
        </w:rPr>
        <w:drawing>
          <wp:anchor distT="0" distB="0" distL="114300" distR="114300" simplePos="0" relativeHeight="251677696" behindDoc="1" locked="0" layoutInCell="1" allowOverlap="1" wp14:anchorId="0EE03585" wp14:editId="4A71F500">
            <wp:simplePos x="0" y="0"/>
            <wp:positionH relativeFrom="margin">
              <wp:align>center</wp:align>
            </wp:positionH>
            <wp:positionV relativeFrom="page">
              <wp:posOffset>9496425</wp:posOffset>
            </wp:positionV>
            <wp:extent cx="1333500" cy="1200150"/>
            <wp:effectExtent l="0" t="0" r="0" b="0"/>
            <wp:wrapNone/>
            <wp:docPr id="2"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r>
        <w:rPr>
          <w:rFonts w:ascii="Arial" w:hAnsi="Arial" w:cs="Arial"/>
          <w:sz w:val="24"/>
          <w:szCs w:val="24"/>
        </w:rPr>
        <w:t>ti a až potom poplatek uhradíte.</w:t>
      </w:r>
    </w:p>
    <w:p w14:paraId="1CD1262F" w14:textId="77777777" w:rsidR="00F33B49" w:rsidRDefault="00F33B49" w:rsidP="00F403CC">
      <w:pPr>
        <w:spacing w:line="240" w:lineRule="auto"/>
        <w:rPr>
          <w:rFonts w:ascii="Arial" w:hAnsi="Arial" w:cs="Arial"/>
          <w:sz w:val="24"/>
          <w:szCs w:val="24"/>
        </w:rPr>
      </w:pPr>
    </w:p>
    <w:p w14:paraId="1EB2A7C0" w14:textId="77777777" w:rsidR="00F403CC" w:rsidRDefault="00F403CC" w:rsidP="00F403CC">
      <w:pPr>
        <w:spacing w:line="240" w:lineRule="auto"/>
        <w:rPr>
          <w:rFonts w:ascii="Arial" w:hAnsi="Arial" w:cs="Arial"/>
          <w:sz w:val="24"/>
          <w:szCs w:val="24"/>
        </w:rPr>
      </w:pPr>
      <w:r>
        <w:rPr>
          <w:rFonts w:ascii="Arial" w:hAnsi="Arial" w:cs="Arial"/>
          <w:sz w:val="24"/>
          <w:szCs w:val="24"/>
        </w:rPr>
        <w:lastRenderedPageBreak/>
        <w:t xml:space="preserve">Pokud ten, kdo již je zaregistrovaný jako startující, zjistí, že se zkoušek nemůže zúčastnit, oznámí svou neúčast storno tlačítkem </w:t>
      </w:r>
      <w:r w:rsidRPr="00306286">
        <w:rPr>
          <w:rFonts w:ascii="Arial" w:hAnsi="Arial" w:cs="Arial"/>
          <w:sz w:val="24"/>
          <w:szCs w:val="24"/>
        </w:rPr>
        <w:t>(je součástí emailu, který bude účastníkovi zaslán po přihlášení) nebo Oznámením o stornu účas</w:t>
      </w:r>
      <w:r>
        <w:rPr>
          <w:rFonts w:ascii="Arial" w:hAnsi="Arial" w:cs="Arial"/>
          <w:sz w:val="24"/>
          <w:szCs w:val="24"/>
        </w:rPr>
        <w:t>ti na email hlavního výcvikáře (</w:t>
      </w:r>
      <w:r w:rsidRPr="00306286">
        <w:rPr>
          <w:rFonts w:ascii="Arial" w:hAnsi="Arial" w:cs="Arial"/>
          <w:sz w:val="24"/>
          <w:szCs w:val="24"/>
        </w:rPr>
        <w:t xml:space="preserve">vycvikar@rkcz.cz)  </w:t>
      </w:r>
    </w:p>
    <w:p w14:paraId="46DA3FF3" w14:textId="77777777" w:rsidR="00F403CC" w:rsidRPr="00C33F3E" w:rsidRDefault="00F403CC" w:rsidP="00F403CC">
      <w:pPr>
        <w:spacing w:line="240" w:lineRule="auto"/>
        <w:rPr>
          <w:rFonts w:ascii="Arial" w:hAnsi="Arial" w:cs="Arial"/>
          <w:sz w:val="24"/>
          <w:szCs w:val="24"/>
        </w:rPr>
      </w:pPr>
      <w:r w:rsidRPr="00A0409C">
        <w:rPr>
          <w:rFonts w:ascii="Arial" w:hAnsi="Arial" w:cs="Arial"/>
          <w:b/>
          <w:sz w:val="24"/>
          <w:szCs w:val="24"/>
        </w:rPr>
        <w:t>Startovné je nevratné.</w:t>
      </w:r>
    </w:p>
    <w:p w14:paraId="3DD426E4" w14:textId="77777777" w:rsidR="00F403CC" w:rsidRPr="00A0409C" w:rsidRDefault="00683570" w:rsidP="00F403CC">
      <w:pPr>
        <w:spacing w:line="240" w:lineRule="auto"/>
        <w:rPr>
          <w:rFonts w:ascii="Arial" w:hAnsi="Arial" w:cs="Arial"/>
          <w:sz w:val="24"/>
          <w:szCs w:val="24"/>
        </w:rPr>
      </w:pPr>
      <w:r>
        <w:rPr>
          <w:rFonts w:ascii="Arial" w:hAnsi="Arial" w:cs="Arial"/>
          <w:sz w:val="24"/>
          <w:szCs w:val="24"/>
        </w:rPr>
        <w:t>Podrobné pokyny k přihl</w:t>
      </w:r>
      <w:r w:rsidR="00266A8E">
        <w:rPr>
          <w:rFonts w:ascii="Arial" w:hAnsi="Arial" w:cs="Arial"/>
          <w:sz w:val="24"/>
          <w:szCs w:val="24"/>
        </w:rPr>
        <w:t>a</w:t>
      </w:r>
      <w:r>
        <w:rPr>
          <w:rFonts w:ascii="Arial" w:hAnsi="Arial" w:cs="Arial"/>
          <w:sz w:val="24"/>
          <w:szCs w:val="24"/>
        </w:rPr>
        <w:t>šování a stornu najdete na webu</w:t>
      </w:r>
      <w:r w:rsidR="00F403CC" w:rsidRPr="00A0409C">
        <w:rPr>
          <w:rFonts w:ascii="Arial" w:hAnsi="Arial" w:cs="Arial"/>
          <w:sz w:val="24"/>
          <w:szCs w:val="24"/>
        </w:rPr>
        <w:t xml:space="preserve"> Retriever klubu. </w:t>
      </w:r>
      <w:r w:rsidR="00F403CC" w:rsidRPr="00A0409C">
        <w:rPr>
          <w:rFonts w:ascii="Arial" w:hAnsi="Arial" w:cs="Arial"/>
          <w:b/>
          <w:color w:val="0070C0"/>
          <w:sz w:val="24"/>
          <w:szCs w:val="24"/>
        </w:rPr>
        <w:t>https://www.retriever-klub.cz/zkousky/rady-a-predpisy-2/</w:t>
      </w:r>
    </w:p>
    <w:p w14:paraId="0EE4DBF6" w14:textId="77777777" w:rsidR="00F403CC" w:rsidRPr="00F403CC" w:rsidRDefault="00F403CC" w:rsidP="00F403CC">
      <w:pPr>
        <w:rPr>
          <w:rFonts w:ascii="Arial" w:hAnsi="Arial" w:cs="Arial"/>
          <w:sz w:val="24"/>
          <w:szCs w:val="24"/>
        </w:rPr>
      </w:pPr>
      <w:r w:rsidRPr="00F403CC">
        <w:rPr>
          <w:rFonts w:ascii="Arial" w:hAnsi="Arial" w:cs="Arial"/>
          <w:sz w:val="24"/>
          <w:szCs w:val="24"/>
        </w:rPr>
        <w:t>Výcvik psů v honitbě, kde se budou konat zkoušky, je zakázán. Porušení tohoto zákazu může být příčinou vyloučení ze zkoušek bez náhrady.</w:t>
      </w:r>
    </w:p>
    <w:p w14:paraId="7CD72BC1" w14:textId="77777777" w:rsidR="00ED0B1D" w:rsidRPr="00F403CC" w:rsidRDefault="00683570" w:rsidP="00F403CC">
      <w:pPr>
        <w:spacing w:after="0"/>
        <w:rPr>
          <w:rFonts w:ascii="Arial" w:hAnsi="Arial" w:cs="Arial"/>
        </w:rPr>
      </w:pPr>
      <w:r>
        <w:rPr>
          <w:rFonts w:ascii="Arial" w:hAnsi="Arial" w:cs="Arial"/>
          <w:noProof/>
          <w:sz w:val="24"/>
          <w:szCs w:val="24"/>
          <w:lang w:eastAsia="cs-CZ"/>
        </w:rPr>
        <w:drawing>
          <wp:anchor distT="0" distB="0" distL="114300" distR="114300" simplePos="0" relativeHeight="251662336" behindDoc="1" locked="0" layoutInCell="1" allowOverlap="1" wp14:anchorId="10D0D7FF" wp14:editId="36FB00B1">
            <wp:simplePos x="0" y="0"/>
            <wp:positionH relativeFrom="column">
              <wp:posOffset>-2052320</wp:posOffset>
            </wp:positionH>
            <wp:positionV relativeFrom="paragraph">
              <wp:posOffset>673100</wp:posOffset>
            </wp:positionV>
            <wp:extent cx="7791450" cy="11029950"/>
            <wp:effectExtent l="19050" t="0" r="0" b="0"/>
            <wp:wrapNone/>
            <wp:docPr id="1839287153" name="Obrázek 4" descr="Obsah obrázku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87153" name="Obrázek 4" descr="Obsah obrázku skica, kresba, ilustrace&#10;&#10;Obsah generovaný pomocí AI může být nespráv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450" cy="11029950"/>
                    </a:xfrm>
                    <a:prstGeom prst="rect">
                      <a:avLst/>
                    </a:prstGeom>
                    <a:noFill/>
                    <a:ln>
                      <a:noFill/>
                    </a:ln>
                  </pic:spPr>
                </pic:pic>
              </a:graphicData>
            </a:graphic>
          </wp:anchor>
        </w:drawing>
      </w:r>
      <w:r w:rsidR="00F403CC" w:rsidRPr="00A0409C">
        <w:rPr>
          <w:rStyle w:val="sklonene1"/>
          <w:rFonts w:ascii="Arial" w:hAnsi="Arial" w:cs="Arial"/>
          <w:i w:val="0"/>
          <w:iCs w:val="0"/>
          <w:sz w:val="24"/>
          <w:szCs w:val="24"/>
        </w:rPr>
        <w:t xml:space="preserve">Zkoušek se může účastnit nezletilý vůdce, který doloží (např. předložením OP), že je starší 15 let. Vždy ale musí být na místě po celou dobu zkoušky přítomen jeden ze zákonných zástupců, který ponese za nezletilého účastníka zodpovědnost a který organizátorovi předá písemný souhlas s tím, aby </w:t>
      </w:r>
      <w:r w:rsidR="00F403CC">
        <w:rPr>
          <w:rStyle w:val="sklonene1"/>
          <w:rFonts w:ascii="Arial" w:hAnsi="Arial" w:cs="Arial"/>
          <w:i w:val="0"/>
          <w:iCs w:val="0"/>
          <w:sz w:val="24"/>
          <w:szCs w:val="24"/>
        </w:rPr>
        <w:t xml:space="preserve">nezletilý </w:t>
      </w:r>
      <w:r w:rsidR="00F403CC" w:rsidRPr="00A0409C">
        <w:rPr>
          <w:rStyle w:val="sklonene1"/>
          <w:rFonts w:ascii="Arial" w:hAnsi="Arial" w:cs="Arial"/>
          <w:i w:val="0"/>
          <w:iCs w:val="0"/>
          <w:sz w:val="24"/>
          <w:szCs w:val="24"/>
        </w:rPr>
        <w:t>předvedl psa na zkouškách.</w:t>
      </w:r>
      <w:r w:rsidR="00ED0B1D">
        <w:rPr>
          <w:noProof/>
          <w:lang w:eastAsia="cs-CZ"/>
        </w:rPr>
        <w:drawing>
          <wp:anchor distT="0" distB="0" distL="114300" distR="114300" simplePos="0" relativeHeight="251658240" behindDoc="1" locked="0" layoutInCell="1" allowOverlap="1" wp14:anchorId="565662D6" wp14:editId="4B1A9218">
            <wp:simplePos x="0" y="0"/>
            <wp:positionH relativeFrom="column">
              <wp:posOffset>1988185</wp:posOffset>
            </wp:positionH>
            <wp:positionV relativeFrom="page">
              <wp:posOffset>9342120</wp:posOffset>
            </wp:positionV>
            <wp:extent cx="1333500" cy="1200150"/>
            <wp:effectExtent l="0" t="0" r="0" b="0"/>
            <wp:wrapSquare wrapText="bothSides"/>
            <wp:docPr id="787890084"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p>
    <w:p w14:paraId="65B67E93" w14:textId="77777777" w:rsidR="00F403CC" w:rsidRDefault="00F403CC" w:rsidP="00ED0B1D">
      <w:pPr>
        <w:pStyle w:val="Normln1"/>
        <w:pBdr>
          <w:top w:val="nil"/>
          <w:left w:val="nil"/>
          <w:bottom w:val="nil"/>
          <w:right w:val="nil"/>
          <w:between w:val="nil"/>
        </w:pBdr>
        <w:spacing w:after="200" w:line="276" w:lineRule="auto"/>
        <w:rPr>
          <w:rFonts w:ascii="Arial" w:eastAsia="Arial" w:hAnsi="Arial" w:cs="Arial"/>
          <w:b/>
          <w:bCs/>
          <w:color w:val="492303"/>
        </w:rPr>
      </w:pPr>
    </w:p>
    <w:p w14:paraId="2522CA29" w14:textId="77777777" w:rsidR="00F403CC" w:rsidRPr="00F403CC" w:rsidRDefault="00ED0B1D" w:rsidP="00ED0B1D">
      <w:pPr>
        <w:pStyle w:val="Normln1"/>
        <w:pBdr>
          <w:top w:val="nil"/>
          <w:left w:val="nil"/>
          <w:bottom w:val="nil"/>
          <w:right w:val="nil"/>
          <w:between w:val="nil"/>
        </w:pBdr>
        <w:spacing w:after="200" w:line="276" w:lineRule="auto"/>
        <w:rPr>
          <w:rFonts w:ascii="Arial" w:eastAsia="Arial" w:hAnsi="Arial" w:cs="Arial"/>
          <w:b/>
          <w:bCs/>
          <w:color w:val="492303"/>
          <w:sz w:val="24"/>
          <w:szCs w:val="24"/>
        </w:rPr>
      </w:pPr>
      <w:r w:rsidRPr="00F403CC">
        <w:rPr>
          <w:rFonts w:ascii="Arial" w:eastAsia="Arial" w:hAnsi="Arial" w:cs="Arial"/>
          <w:b/>
          <w:bCs/>
          <w:color w:val="492303"/>
          <w:sz w:val="24"/>
          <w:szCs w:val="24"/>
        </w:rPr>
        <w:t>Veterinární podmínky:</w:t>
      </w:r>
    </w:p>
    <w:p w14:paraId="42B24AEE" w14:textId="77777777" w:rsid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 xml:space="preserve">1. Psi chovatelů z ČR musí být doprovázeni očkovacím průkazem (dle § 6 odst. 3 písm. b) zákona 166/1999 Sb., o veterinární péči a o změně některých souvisejících zákonů v platném znění - veterinárního zákona) nebo pasem zvířete v zájmovém chovu. Všechna zvířata od stáří 6 měsíců musí mít platnou vakcinaci proti vzteklině a potvrzení o této vakcinaci v souladu s § 4 odst.1, písm. f) </w:t>
      </w:r>
      <w:r w:rsidR="00F403CC" w:rsidRPr="00F403CC">
        <w:rPr>
          <w:noProof/>
          <w:sz w:val="24"/>
          <w:szCs w:val="24"/>
        </w:rPr>
        <w:drawing>
          <wp:anchor distT="0" distB="0" distL="114300" distR="114300" simplePos="0" relativeHeight="251675648" behindDoc="1" locked="0" layoutInCell="1" allowOverlap="1" wp14:anchorId="55638134" wp14:editId="6560839A">
            <wp:simplePos x="0" y="0"/>
            <wp:positionH relativeFrom="margin">
              <wp:align>center</wp:align>
            </wp:positionH>
            <wp:positionV relativeFrom="page">
              <wp:posOffset>9344025</wp:posOffset>
            </wp:positionV>
            <wp:extent cx="1333500" cy="1200150"/>
            <wp:effectExtent l="0" t="0" r="0" b="0"/>
            <wp:wrapNone/>
            <wp:docPr id="1"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r w:rsidRPr="00F403CC">
        <w:rPr>
          <w:rFonts w:ascii="Arial" w:eastAsia="Arial" w:hAnsi="Arial" w:cs="Arial"/>
          <w:color w:val="492303"/>
          <w:sz w:val="24"/>
          <w:szCs w:val="24"/>
        </w:rPr>
        <w:t>veterinárního zákona. Psi chovatelů z členských zemí EU a třetích zemí musí splňovat podmínky dané nařízením Evropského Parlamentu a Rady 998/2003 ze dne 26. 5. 2003.</w:t>
      </w:r>
    </w:p>
    <w:p w14:paraId="4CF1639A"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2. Ke zkoušce nebudou připuštěny hárající feny, feny ve druhé polovině březosti a feny méně než 50 dní po porodu.</w:t>
      </w:r>
    </w:p>
    <w:p w14:paraId="6386EE4C"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 xml:space="preserve">3. Přejímku a kontrolu zdravotního stavu psů provede pověřená osoba. Psi, kteří neprošli ve stanovené době veterinární přejímkou, se nesmí akce zúčastnit. </w:t>
      </w:r>
    </w:p>
    <w:p w14:paraId="4A70D444" w14:textId="77777777" w:rsidR="00F403CC"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4. Po dobu konání zkoušek bude zajištěna veterinární pohotovost.</w:t>
      </w:r>
    </w:p>
    <w:p w14:paraId="658C1BCD" w14:textId="77777777" w:rsidR="00F403CC" w:rsidRDefault="00F403CC" w:rsidP="00ED0B1D">
      <w:pPr>
        <w:pStyle w:val="Normln1"/>
        <w:pBdr>
          <w:top w:val="nil"/>
          <w:left w:val="nil"/>
          <w:bottom w:val="nil"/>
          <w:right w:val="nil"/>
          <w:between w:val="nil"/>
        </w:pBdr>
        <w:spacing w:after="200" w:line="276" w:lineRule="auto"/>
        <w:rPr>
          <w:rFonts w:ascii="Arial" w:eastAsia="Arial" w:hAnsi="Arial" w:cs="Arial"/>
          <w:b/>
          <w:bCs/>
          <w:color w:val="492303"/>
        </w:rPr>
      </w:pPr>
    </w:p>
    <w:p w14:paraId="4B138547"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noProof/>
          <w:color w:val="492303"/>
          <w:sz w:val="24"/>
          <w:szCs w:val="24"/>
        </w:rPr>
        <w:drawing>
          <wp:anchor distT="0" distB="0" distL="114300" distR="114300" simplePos="0" relativeHeight="251664384" behindDoc="1" locked="0" layoutInCell="1" allowOverlap="1" wp14:anchorId="42A5915F" wp14:editId="64C6CEF6">
            <wp:simplePos x="0" y="0"/>
            <wp:positionH relativeFrom="column">
              <wp:posOffset>-1120775</wp:posOffset>
            </wp:positionH>
            <wp:positionV relativeFrom="paragraph">
              <wp:posOffset>-964565</wp:posOffset>
            </wp:positionV>
            <wp:extent cx="8288020" cy="10751820"/>
            <wp:effectExtent l="0" t="0" r="0" b="0"/>
            <wp:wrapNone/>
            <wp:docPr id="416205013" name="Obrázek 3" descr="Obsah obrázku bílé,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21220" name="Obrázek 3" descr="Obsah obrázku bílé, design&#10;&#10;Obsah generovaný pomocí AI může být nesprávn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8020" cy="10751820"/>
                    </a:xfrm>
                    <a:prstGeom prst="rect">
                      <a:avLst/>
                    </a:prstGeom>
                    <a:noFill/>
                    <a:ln>
                      <a:noFill/>
                    </a:ln>
                  </pic:spPr>
                </pic:pic>
              </a:graphicData>
            </a:graphic>
          </wp:anchor>
        </w:drawing>
      </w:r>
      <w:r w:rsidRPr="00F403CC">
        <w:rPr>
          <w:rFonts w:ascii="Arial" w:eastAsia="Arial" w:hAnsi="Arial" w:cs="Arial"/>
          <w:b/>
          <w:bCs/>
          <w:color w:val="492303"/>
          <w:sz w:val="24"/>
          <w:szCs w:val="24"/>
        </w:rPr>
        <w:t>Všeobecné podmínky:</w:t>
      </w:r>
    </w:p>
    <w:p w14:paraId="46ECCDA8"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1. Pes v den zkoušek musí splňovat podmínku minimálního věku 10 měsíců.</w:t>
      </w:r>
    </w:p>
    <w:p w14:paraId="059A9035"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2.Na zkouškách se bude posuzovat podle soutěžního řádu ČMKJ platného od 1.1.2015 pro dané plemeno, včetně úpravy platné od 1.1.2017 a změny ze dne 20.11.2019. https://www.retriever-klub.cz/zkousky/rady-a-predpisy-2/</w:t>
      </w:r>
    </w:p>
    <w:p w14:paraId="159B037E" w14:textId="77777777" w:rsidR="00F33B49" w:rsidRDefault="00F33B49"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p>
    <w:p w14:paraId="76E1C220" w14:textId="77777777" w:rsidR="00F33B49" w:rsidRDefault="00F33B49"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p>
    <w:p w14:paraId="4DE13F28" w14:textId="77777777" w:rsidR="009E08A9"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lastRenderedPageBreak/>
        <w:t xml:space="preserve">3.Odesláním přihlášky majitel potvrzuje, že propozice četl, jsou mu známé veterinární a všeobecné podmínky, vůdci je znám soutěžní řád a bude se jím řídit, souhlasí, že pořadatel zpracovává jeho osobní údaje ve smyslu zákona 110/2019 Sb. Více informací na </w:t>
      </w:r>
      <w:hyperlink r:id="rId14" w:tgtFrame="_blank" w:history="1">
        <w:r w:rsidRPr="00F403CC">
          <w:rPr>
            <w:rStyle w:val="Hyperlink"/>
            <w:rFonts w:ascii="Arial" w:eastAsia="Arial" w:hAnsi="Arial" w:cs="Arial"/>
            <w:color w:val="492303"/>
            <w:sz w:val="24"/>
            <w:szCs w:val="24"/>
          </w:rPr>
          <w:t>https://www.retriever-klub.cz/klub/gdpr/</w:t>
        </w:r>
      </w:hyperlink>
      <w:r w:rsidRPr="00F403CC">
        <w:rPr>
          <w:rFonts w:ascii="Arial" w:eastAsia="Arial" w:hAnsi="Arial" w:cs="Arial"/>
          <w:color w:val="492303"/>
          <w:sz w:val="24"/>
          <w:szCs w:val="24"/>
        </w:rPr>
        <w:t xml:space="preserve"> Pořadatel upozorňuje, že může být během zkoušek pořizována fotodokumentace. </w:t>
      </w:r>
      <w:r w:rsidR="009E08A9" w:rsidRPr="00F403CC">
        <w:rPr>
          <w:noProof/>
          <w:sz w:val="24"/>
          <w:szCs w:val="24"/>
        </w:rPr>
        <w:drawing>
          <wp:anchor distT="0" distB="0" distL="114300" distR="114300" simplePos="0" relativeHeight="251673600" behindDoc="1" locked="0" layoutInCell="1" allowOverlap="1" wp14:anchorId="39FEB153" wp14:editId="7AE57D96">
            <wp:simplePos x="0" y="0"/>
            <wp:positionH relativeFrom="margin">
              <wp:align>center</wp:align>
            </wp:positionH>
            <wp:positionV relativeFrom="page">
              <wp:posOffset>9273540</wp:posOffset>
            </wp:positionV>
            <wp:extent cx="1333500" cy="1200150"/>
            <wp:effectExtent l="0" t="0" r="0" b="0"/>
            <wp:wrapNone/>
            <wp:docPr id="1860991322"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p>
    <w:p w14:paraId="5540D359"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4. Ke zkouškám nebudou připuštěni psi a vůdci, kteří nesplňují všeobecné podmínky pro účast na zkouškách. Tyto podmínky jsou uvedeny v Soutěžním řádu pro retrievery.</w:t>
      </w:r>
    </w:p>
    <w:p w14:paraId="32F8D3CD"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5.Sbor rozhodčích deleguje ČMKJ na návrh pořadatele.</w:t>
      </w:r>
    </w:p>
    <w:p w14:paraId="0EE22A7B"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6.Nejúspěšnějšímu jedinci v plemeni, který dokončí zkoušky v I. ceně může být přiznáno čekatelství šampiona práce - CACT, druhému pak res. CACT, tituly nejsou nárokové a záleží na sboru rozhodčích, zda posoudí výkon jako mimořádný.Na zkoušce při získání I. ceny a přiznání titulu CACT bude jedinci každého plemene přiznán klubový pracovní titul CCT.</w:t>
      </w:r>
    </w:p>
    <w:p w14:paraId="15845D58"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 xml:space="preserve">7.Pes, který úspěšně složí zkoušku, získává loveckou upotřebitelnost. O vystavení potvrzení si vůdce požádá po úspěšném ukončení zkoušek do vyhlášení výsledků. Kartička lovecké upotřebitelnosti může být zaslána dodatečně. </w:t>
      </w:r>
    </w:p>
    <w:p w14:paraId="11FDB657"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8.Ke zkouškám nebude připuštěn jedinec, jehož majitel/vůdce neprokáže jeho totožnost (jedinec označen viditelným tetováním, nebo čipem) nebo nebude označení psa odpovídat údajům zapsaným v průkazu původu.</w:t>
      </w:r>
    </w:p>
    <w:p w14:paraId="4D48D204"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 xml:space="preserve">9.Volné pobíhání psů mimo průběh zkoušek je zakázáno. Pořadatel neručí za škody způsobené psem, ani za jeho ztrátu, zranění či uhynutí v průběhu zkoušek. </w:t>
      </w:r>
    </w:p>
    <w:p w14:paraId="7DADB5F2"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 xml:space="preserve">10.Vůdce psa musí mít s sebou průkaz původu psa a očkovací průkaz nebo pas zvířete. Vůdce musí být vzhledem k typu zkoušky vhodně oblečen. </w:t>
      </w:r>
    </w:p>
    <w:p w14:paraId="0C2A0498"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11.Pořadatel a sbor rozhodčích má právo, ze zkoušky vyloučit psa prokazujícího agresivitu, a to jak vůči lidem, tak i ostatním psům.</w:t>
      </w:r>
    </w:p>
    <w:p w14:paraId="42FF027A" w14:textId="77777777" w:rsid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12.Pořadatel má právo, bez sdělení důvodu, odmítnout přihlášku na tyto zkoušky. O tomto svém rozhodnutí musí informovat vůdce (majitele) psa, nejpozději 10 dnů před konáním zkouše</w:t>
      </w:r>
      <w:r w:rsidR="00F403CC">
        <w:rPr>
          <w:rFonts w:ascii="Arial" w:eastAsia="Arial" w:hAnsi="Arial" w:cs="Arial"/>
          <w:color w:val="492303"/>
          <w:sz w:val="24"/>
          <w:szCs w:val="24"/>
        </w:rPr>
        <w:t xml:space="preserve">k. </w:t>
      </w:r>
    </w:p>
    <w:p w14:paraId="4C0ED232" w14:textId="77777777" w:rsidR="00ED0B1D" w:rsidRPr="00F403CC" w:rsidRDefault="00ED0B1D" w:rsidP="00ED0B1D">
      <w:pPr>
        <w:pStyle w:val="Normln1"/>
        <w:pBdr>
          <w:top w:val="nil"/>
          <w:left w:val="nil"/>
          <w:bottom w:val="nil"/>
          <w:right w:val="nil"/>
          <w:between w:val="nil"/>
        </w:pBdr>
        <w:spacing w:after="200" w:line="276" w:lineRule="auto"/>
        <w:rPr>
          <w:rFonts w:ascii="Arial" w:eastAsia="Arial" w:hAnsi="Arial" w:cs="Arial"/>
          <w:color w:val="492303"/>
          <w:sz w:val="24"/>
          <w:szCs w:val="24"/>
        </w:rPr>
      </w:pPr>
      <w:r w:rsidRPr="00F403CC">
        <w:rPr>
          <w:rFonts w:ascii="Arial" w:eastAsia="Arial" w:hAnsi="Arial" w:cs="Arial"/>
          <w:color w:val="492303"/>
          <w:sz w:val="24"/>
          <w:szCs w:val="24"/>
        </w:rPr>
        <w:t>15.Pořadatel si vyhrazuje právo v případě nepříznivých podmínek, které by ohrožovaly zdraví či život účastníků n</w:t>
      </w:r>
      <w:r w:rsidR="00F403CC" w:rsidRPr="00F403CC">
        <w:rPr>
          <w:rFonts w:ascii="Arial" w:eastAsia="Arial" w:hAnsi="Arial" w:cs="Arial"/>
          <w:color w:val="492303"/>
          <w:sz w:val="24"/>
          <w:szCs w:val="24"/>
        </w:rPr>
        <w:t>ebo psů, zkoušky kdykoli zrušit bez náhrady.</w:t>
      </w:r>
    </w:p>
    <w:p w14:paraId="6FA293C4" w14:textId="77777777" w:rsidR="00ED0B1D" w:rsidRPr="008A71E3" w:rsidRDefault="00ED0B1D" w:rsidP="00ED0B1D">
      <w:pPr>
        <w:pStyle w:val="Normln1"/>
        <w:pBdr>
          <w:top w:val="nil"/>
          <w:left w:val="nil"/>
          <w:bottom w:val="nil"/>
          <w:right w:val="nil"/>
          <w:between w:val="nil"/>
        </w:pBdr>
        <w:spacing w:after="200" w:line="276" w:lineRule="auto"/>
        <w:rPr>
          <w:rFonts w:ascii="Arial" w:eastAsia="Arial" w:hAnsi="Arial" w:cs="Arial"/>
          <w:color w:val="492303"/>
        </w:rPr>
      </w:pPr>
    </w:p>
    <w:p w14:paraId="4B0BAA9B" w14:textId="77777777" w:rsidR="00F33B49" w:rsidRDefault="00F33B49" w:rsidP="00683570">
      <w:pPr>
        <w:spacing w:after="0"/>
        <w:rPr>
          <w:rFonts w:ascii="Arial" w:hAnsi="Arial" w:cs="Arial"/>
          <w:b/>
          <w:color w:val="303C18"/>
          <w:sz w:val="32"/>
          <w:szCs w:val="32"/>
          <w:u w:val="single"/>
        </w:rPr>
      </w:pPr>
    </w:p>
    <w:p w14:paraId="199CE570" w14:textId="77777777" w:rsidR="00F33B49" w:rsidRDefault="00F33B49" w:rsidP="00683570">
      <w:pPr>
        <w:spacing w:after="0"/>
        <w:rPr>
          <w:rFonts w:ascii="Arial" w:hAnsi="Arial" w:cs="Arial"/>
          <w:b/>
          <w:color w:val="303C18"/>
          <w:sz w:val="32"/>
          <w:szCs w:val="32"/>
          <w:u w:val="single"/>
        </w:rPr>
      </w:pPr>
    </w:p>
    <w:p w14:paraId="331AA718" w14:textId="77777777" w:rsidR="00F33B49" w:rsidRDefault="00F33B49" w:rsidP="00683570">
      <w:pPr>
        <w:spacing w:after="0"/>
        <w:rPr>
          <w:rFonts w:ascii="Arial" w:hAnsi="Arial" w:cs="Arial"/>
          <w:b/>
          <w:color w:val="303C18"/>
          <w:sz w:val="32"/>
          <w:szCs w:val="32"/>
          <w:u w:val="single"/>
        </w:rPr>
      </w:pPr>
    </w:p>
    <w:p w14:paraId="20892068" w14:textId="77777777" w:rsidR="00683570" w:rsidRDefault="00683570" w:rsidP="00683570">
      <w:pPr>
        <w:spacing w:after="0"/>
        <w:rPr>
          <w:rFonts w:ascii="Arial" w:hAnsi="Arial" w:cs="Arial"/>
          <w:b/>
          <w:color w:val="303C18"/>
          <w:sz w:val="32"/>
          <w:szCs w:val="32"/>
          <w:u w:val="single"/>
        </w:rPr>
      </w:pPr>
      <w:r w:rsidRPr="00A0409C">
        <w:rPr>
          <w:rFonts w:ascii="Arial" w:hAnsi="Arial" w:cs="Arial"/>
          <w:b/>
          <w:color w:val="303C18"/>
          <w:sz w:val="32"/>
          <w:szCs w:val="32"/>
          <w:u w:val="single"/>
        </w:rPr>
        <w:lastRenderedPageBreak/>
        <w:t xml:space="preserve">Pořadatel: </w:t>
      </w:r>
    </w:p>
    <w:p w14:paraId="47AD03B5" w14:textId="77777777" w:rsidR="00683570" w:rsidRPr="00A0409C" w:rsidRDefault="00683570" w:rsidP="00683570">
      <w:pPr>
        <w:spacing w:after="0"/>
        <w:rPr>
          <w:rFonts w:ascii="Arial" w:hAnsi="Arial" w:cs="Arial"/>
        </w:rPr>
      </w:pPr>
    </w:p>
    <w:p w14:paraId="53740CFF" w14:textId="77777777" w:rsidR="00683570" w:rsidRPr="00683570" w:rsidRDefault="00683570" w:rsidP="00683570">
      <w:pPr>
        <w:pStyle w:val="HTMLPreformatted"/>
        <w:rPr>
          <w:rFonts w:ascii="Arial" w:hAnsi="Arial" w:cs="Arial"/>
          <w:sz w:val="24"/>
          <w:szCs w:val="24"/>
        </w:rPr>
      </w:pPr>
      <w:r w:rsidRPr="00683570">
        <w:rPr>
          <w:rFonts w:ascii="Arial" w:hAnsi="Arial" w:cs="Arial"/>
          <w:color w:val="000000"/>
          <w:sz w:val="24"/>
          <w:szCs w:val="24"/>
        </w:rPr>
        <w:t>Retriever klub CZ - spolek</w:t>
      </w:r>
      <w:r w:rsidRPr="00683570">
        <w:rPr>
          <w:rFonts w:ascii="Arial" w:hAnsi="Arial" w:cs="Arial"/>
          <w:sz w:val="24"/>
          <w:szCs w:val="24"/>
        </w:rPr>
        <w:br/>
      </w:r>
      <w:r w:rsidRPr="00683570">
        <w:rPr>
          <w:rFonts w:ascii="Arial" w:hAnsi="Arial" w:cs="Arial"/>
          <w:color w:val="000000"/>
          <w:sz w:val="24"/>
          <w:szCs w:val="24"/>
        </w:rPr>
        <w:t>Příkop 843/4, 602 00 Brno – Zábrdovice</w:t>
      </w:r>
    </w:p>
    <w:p w14:paraId="536144D6" w14:textId="77777777" w:rsidR="00683570" w:rsidRDefault="00683570" w:rsidP="00683570">
      <w:pPr>
        <w:spacing w:after="0"/>
        <w:rPr>
          <w:rFonts w:ascii="Constantia" w:hAnsi="Constantia" w:cs="Constantia"/>
          <w:b/>
          <w:i/>
          <w:color w:val="303C18"/>
          <w:sz w:val="32"/>
          <w:szCs w:val="32"/>
          <w:u w:val="single"/>
        </w:rPr>
      </w:pPr>
    </w:p>
    <w:p w14:paraId="559AA114" w14:textId="77777777" w:rsidR="00683570" w:rsidRDefault="00683570" w:rsidP="00683570">
      <w:pPr>
        <w:spacing w:after="0"/>
        <w:rPr>
          <w:rFonts w:ascii="Constantia" w:hAnsi="Constantia" w:cs="Constantia"/>
          <w:b/>
          <w:i/>
          <w:color w:val="303C18"/>
          <w:sz w:val="32"/>
          <w:szCs w:val="32"/>
          <w:u w:val="single"/>
        </w:rPr>
      </w:pPr>
    </w:p>
    <w:p w14:paraId="28226637" w14:textId="77777777" w:rsidR="00683570" w:rsidRDefault="00683570" w:rsidP="00683570">
      <w:pPr>
        <w:spacing w:after="0"/>
        <w:rPr>
          <w:rFonts w:ascii="Arial" w:hAnsi="Arial" w:cs="Arial"/>
          <w:b/>
          <w:color w:val="303C18"/>
          <w:sz w:val="32"/>
          <w:szCs w:val="32"/>
          <w:u w:val="single"/>
        </w:rPr>
      </w:pPr>
      <w:r w:rsidRPr="00A0409C">
        <w:rPr>
          <w:rFonts w:ascii="Arial" w:hAnsi="Arial" w:cs="Arial"/>
          <w:b/>
          <w:color w:val="303C18"/>
          <w:sz w:val="32"/>
          <w:szCs w:val="32"/>
          <w:u w:val="single"/>
        </w:rPr>
        <w:t>Organizátor:</w:t>
      </w:r>
      <w:r w:rsidRPr="00A0409C">
        <w:rPr>
          <w:rFonts w:ascii="Arial" w:hAnsi="Arial" w:cs="Arial"/>
          <w:b/>
          <w:color w:val="303C18"/>
          <w:sz w:val="32"/>
          <w:szCs w:val="32"/>
          <w:u w:val="single"/>
        </w:rPr>
        <w:tab/>
      </w:r>
    </w:p>
    <w:p w14:paraId="4AB81FAD" w14:textId="77777777" w:rsidR="00683570" w:rsidRDefault="00683570" w:rsidP="00683570">
      <w:pPr>
        <w:spacing w:after="0"/>
        <w:rPr>
          <w:rFonts w:ascii="Arial" w:hAnsi="Arial" w:cs="Arial"/>
          <w:b/>
          <w:color w:val="303C18"/>
          <w:sz w:val="32"/>
          <w:szCs w:val="32"/>
          <w:u w:val="single"/>
        </w:rPr>
      </w:pPr>
    </w:p>
    <w:p w14:paraId="14A40592" w14:textId="18C469CA" w:rsidR="00683570" w:rsidRPr="00A0409C" w:rsidRDefault="00985068" w:rsidP="00683570">
      <w:pPr>
        <w:jc w:val="both"/>
        <w:rPr>
          <w:rFonts w:ascii="Arial" w:hAnsi="Arial" w:cs="Arial"/>
          <w:iCs/>
          <w:color w:val="000000"/>
          <w:sz w:val="24"/>
          <w:szCs w:val="24"/>
        </w:rPr>
      </w:pPr>
      <w:r w:rsidRPr="00A0409C">
        <w:rPr>
          <w:rFonts w:ascii="Arial" w:hAnsi="Arial" w:cs="Arial"/>
          <w:iCs/>
          <w:color w:val="000000"/>
          <w:sz w:val="24"/>
          <w:szCs w:val="24"/>
        </w:rPr>
        <w:t>J</w:t>
      </w:r>
      <w:r w:rsidR="00683570" w:rsidRPr="00A0409C">
        <w:rPr>
          <w:rFonts w:ascii="Arial" w:hAnsi="Arial" w:cs="Arial"/>
          <w:iCs/>
          <w:color w:val="000000"/>
          <w:sz w:val="24"/>
          <w:szCs w:val="24"/>
        </w:rPr>
        <w:t>méno</w:t>
      </w:r>
      <w:r>
        <w:rPr>
          <w:rFonts w:ascii="Arial" w:hAnsi="Arial" w:cs="Arial"/>
          <w:iCs/>
          <w:color w:val="000000"/>
          <w:sz w:val="24"/>
          <w:szCs w:val="24"/>
        </w:rPr>
        <w:t>:</w:t>
      </w:r>
      <w:r w:rsidR="00C92211">
        <w:rPr>
          <w:rFonts w:ascii="Arial" w:hAnsi="Arial" w:cs="Arial"/>
          <w:iCs/>
          <w:color w:val="000000"/>
          <w:sz w:val="24"/>
          <w:szCs w:val="24"/>
        </w:rPr>
        <w:t>_</w:t>
      </w:r>
      <w:r>
        <w:rPr>
          <w:rFonts w:ascii="Arial" w:hAnsi="Arial" w:cs="Arial"/>
          <w:iCs/>
          <w:color w:val="000000"/>
          <w:sz w:val="24"/>
          <w:szCs w:val="24"/>
        </w:rPr>
        <w:t>Iva</w:t>
      </w:r>
      <w:r w:rsidR="00C92211">
        <w:rPr>
          <w:rFonts w:ascii="Arial" w:hAnsi="Arial" w:cs="Arial"/>
          <w:iCs/>
          <w:color w:val="000000"/>
          <w:sz w:val="24"/>
          <w:szCs w:val="24"/>
        </w:rPr>
        <w:t>_</w:t>
      </w:r>
      <w:r>
        <w:rPr>
          <w:rFonts w:ascii="Arial" w:hAnsi="Arial" w:cs="Arial"/>
          <w:iCs/>
          <w:color w:val="000000"/>
          <w:sz w:val="24"/>
          <w:szCs w:val="24"/>
        </w:rPr>
        <w:t>Vítková</w:t>
      </w:r>
      <w:r w:rsidR="00683570" w:rsidRPr="00A0409C">
        <w:rPr>
          <w:rFonts w:ascii="Arial" w:hAnsi="Arial" w:cs="Arial"/>
          <w:iCs/>
          <w:color w:val="000000"/>
          <w:sz w:val="24"/>
          <w:szCs w:val="24"/>
        </w:rPr>
        <w:br/>
        <w:t>t</w:t>
      </w:r>
      <w:r w:rsidR="00683570">
        <w:rPr>
          <w:rFonts w:ascii="Arial" w:hAnsi="Arial" w:cs="Arial"/>
          <w:iCs/>
          <w:color w:val="000000"/>
          <w:sz w:val="24"/>
          <w:szCs w:val="24"/>
        </w:rPr>
        <w:t>el.</w:t>
      </w:r>
      <w:r w:rsidR="00BE7784">
        <w:rPr>
          <w:rFonts w:ascii="Arial" w:hAnsi="Arial" w:cs="Arial"/>
          <w:iCs/>
          <w:color w:val="000000"/>
          <w:sz w:val="24"/>
          <w:szCs w:val="24"/>
        </w:rPr>
        <w:t>:_</w:t>
      </w:r>
      <w:r>
        <w:rPr>
          <w:rFonts w:ascii="Arial" w:hAnsi="Arial" w:cs="Arial"/>
          <w:iCs/>
          <w:color w:val="000000"/>
          <w:sz w:val="24"/>
          <w:szCs w:val="24"/>
        </w:rPr>
        <w:t>602</w:t>
      </w:r>
      <w:r w:rsidR="005027F7">
        <w:rPr>
          <w:rFonts w:ascii="Arial" w:hAnsi="Arial" w:cs="Arial"/>
          <w:iCs/>
          <w:color w:val="000000"/>
          <w:sz w:val="24"/>
          <w:szCs w:val="24"/>
        </w:rPr>
        <w:t>-</w:t>
      </w:r>
      <w:r>
        <w:rPr>
          <w:rFonts w:ascii="Arial" w:hAnsi="Arial" w:cs="Arial"/>
          <w:iCs/>
          <w:color w:val="000000"/>
          <w:sz w:val="24"/>
          <w:szCs w:val="24"/>
        </w:rPr>
        <w:t>375624</w:t>
      </w:r>
      <w:r w:rsidR="00683570" w:rsidRPr="00A0409C">
        <w:rPr>
          <w:rFonts w:ascii="Arial" w:hAnsi="Arial" w:cs="Arial"/>
          <w:iCs/>
          <w:color w:val="000000"/>
          <w:sz w:val="24"/>
          <w:szCs w:val="24"/>
        </w:rPr>
        <w:br/>
        <w:t xml:space="preserve">email : </w:t>
      </w:r>
      <w:r w:rsidR="00A17AC6">
        <w:rPr>
          <w:rFonts w:ascii="Arial" w:hAnsi="Arial" w:cs="Arial"/>
          <w:iCs/>
          <w:color w:val="000000"/>
          <w:sz w:val="24"/>
          <w:szCs w:val="24"/>
        </w:rPr>
        <w:t>vitkova.iva</w:t>
      </w:r>
      <w:r w:rsidR="00BE7784">
        <w:t>@email.cz</w:t>
      </w:r>
    </w:p>
    <w:p w14:paraId="73765DB8" w14:textId="77777777" w:rsidR="00683570" w:rsidRDefault="00683570" w:rsidP="00683570">
      <w:pPr>
        <w:spacing w:after="0"/>
        <w:rPr>
          <w:rFonts w:ascii="Arial" w:hAnsi="Arial" w:cs="Arial"/>
          <w:b/>
          <w:color w:val="303C18"/>
          <w:sz w:val="32"/>
          <w:szCs w:val="32"/>
          <w:u w:val="single"/>
        </w:rPr>
      </w:pPr>
    </w:p>
    <w:p w14:paraId="1EF65814" w14:textId="77777777" w:rsidR="00683570" w:rsidRDefault="00683570" w:rsidP="00683570">
      <w:pPr>
        <w:spacing w:after="0"/>
        <w:rPr>
          <w:rFonts w:ascii="Arial" w:hAnsi="Arial" w:cs="Arial"/>
          <w:b/>
          <w:color w:val="303C18"/>
          <w:sz w:val="32"/>
          <w:szCs w:val="32"/>
          <w:u w:val="single"/>
        </w:rPr>
      </w:pPr>
    </w:p>
    <w:p w14:paraId="44C26800" w14:textId="77777777" w:rsidR="001A08A4" w:rsidRDefault="00683570" w:rsidP="001A08A4">
      <w:pPr>
        <w:spacing w:after="0"/>
        <w:rPr>
          <w:rFonts w:ascii="Arial" w:hAnsi="Arial" w:cs="Arial"/>
          <w:b/>
          <w:i/>
          <w:color w:val="303C18"/>
          <w:u w:val="single"/>
        </w:rPr>
      </w:pPr>
      <w:r w:rsidRPr="00A0409C">
        <w:rPr>
          <w:rFonts w:ascii="Arial" w:hAnsi="Arial" w:cs="Arial"/>
          <w:b/>
          <w:color w:val="303C18"/>
          <w:sz w:val="32"/>
          <w:szCs w:val="32"/>
          <w:u w:val="single"/>
        </w:rPr>
        <w:t>Sponzor:</w:t>
      </w:r>
      <w:r w:rsidRPr="00A0409C">
        <w:rPr>
          <w:rFonts w:ascii="Arial" w:hAnsi="Arial" w:cs="Arial"/>
          <w:lang w:eastAsia="cs-CZ"/>
        </w:rPr>
        <w:t xml:space="preserve"> </w:t>
      </w:r>
      <w:r w:rsidR="001A08A4">
        <w:rPr>
          <w:rFonts w:ascii="Arial" w:hAnsi="Arial" w:cs="Arial"/>
          <w:b/>
          <w:i/>
          <w:color w:val="303C18"/>
          <w:u w:val="single"/>
        </w:rPr>
        <w:t>BARF Hradec Králové</w:t>
      </w:r>
    </w:p>
    <w:p w14:paraId="54795549" w14:textId="77777777" w:rsidR="00E50554" w:rsidRDefault="00E50554" w:rsidP="001A08A4">
      <w:pPr>
        <w:spacing w:after="0"/>
        <w:rPr>
          <w:rFonts w:ascii="Arial" w:hAnsi="Arial" w:cs="Arial"/>
          <w:b/>
          <w:i/>
          <w:color w:val="303C18"/>
          <w:u w:val="single"/>
        </w:rPr>
      </w:pPr>
    </w:p>
    <w:p w14:paraId="4AEE5E6C" w14:textId="6239F27C" w:rsidR="00DB3AE4" w:rsidRDefault="00E50554" w:rsidP="001A08A4">
      <w:pPr>
        <w:spacing w:after="0"/>
        <w:rPr>
          <w:rFonts w:ascii="Arial" w:hAnsi="Arial" w:cs="Arial"/>
          <w:b/>
          <w:i/>
          <w:color w:val="303C18"/>
          <w:u w:val="single"/>
        </w:rPr>
      </w:pPr>
      <w:r w:rsidRPr="006E6FD6">
        <w:rPr>
          <w:rFonts w:ascii="Calibri" w:hAnsi="Calibri" w:cs="Calibri"/>
          <w:iCs/>
          <w:noProof/>
        </w:rPr>
        <w:drawing>
          <wp:inline distT="0" distB="0" distL="0" distR="0" wp14:anchorId="0FF26708" wp14:editId="77A6AF33">
            <wp:extent cx="2217420" cy="1059180"/>
            <wp:effectExtent l="0" t="0" r="0" b="0"/>
            <wp:docPr id="553640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7420" cy="1059180"/>
                    </a:xfrm>
                    <a:prstGeom prst="rect">
                      <a:avLst/>
                    </a:prstGeom>
                    <a:noFill/>
                    <a:ln>
                      <a:noFill/>
                    </a:ln>
                  </pic:spPr>
                </pic:pic>
              </a:graphicData>
            </a:graphic>
          </wp:inline>
        </w:drawing>
      </w:r>
    </w:p>
    <w:p w14:paraId="1D2A389A" w14:textId="77777777" w:rsidR="00321BEB" w:rsidRDefault="00321BEB" w:rsidP="001A08A4">
      <w:pPr>
        <w:spacing w:after="0"/>
        <w:rPr>
          <w:rFonts w:ascii="Arial" w:hAnsi="Arial" w:cs="Arial"/>
          <w:b/>
          <w:i/>
          <w:color w:val="303C18"/>
          <w:u w:val="single"/>
        </w:rPr>
      </w:pPr>
    </w:p>
    <w:p w14:paraId="65667A55" w14:textId="77777777" w:rsidR="00F8334D" w:rsidRDefault="00F8334D" w:rsidP="001A08A4">
      <w:pPr>
        <w:spacing w:after="0"/>
        <w:rPr>
          <w:rFonts w:ascii="Arial" w:hAnsi="Arial" w:cs="Arial"/>
          <w:b/>
          <w:i/>
          <w:color w:val="303C18"/>
          <w:u w:val="single"/>
        </w:rPr>
      </w:pPr>
      <w:r w:rsidRPr="003A6AA3">
        <w:rPr>
          <w:rFonts w:ascii="Arial" w:hAnsi="Arial" w:cs="Arial"/>
          <w:b/>
          <w:i/>
          <w:color w:val="303C18"/>
          <w:u w:val="single"/>
        </w:rPr>
        <w:drawing>
          <wp:inline distT="0" distB="0" distL="0" distR="0" wp14:anchorId="7B610460" wp14:editId="40EC4177">
            <wp:extent cx="2644734" cy="937260"/>
            <wp:effectExtent l="0" t="0" r="0" b="0"/>
            <wp:docPr id="565800027" name="Picture 1" descr="A yellow background with brow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00027" name="Picture 1" descr="A yellow background with brown text&#10;&#10;AI-generated content may be incorrect."/>
                    <pic:cNvPicPr/>
                  </pic:nvPicPr>
                  <pic:blipFill>
                    <a:blip r:embed="rId16"/>
                    <a:stretch>
                      <a:fillRect/>
                    </a:stretch>
                  </pic:blipFill>
                  <pic:spPr>
                    <a:xfrm>
                      <a:off x="0" y="0"/>
                      <a:ext cx="2671480" cy="946738"/>
                    </a:xfrm>
                    <a:prstGeom prst="rect">
                      <a:avLst/>
                    </a:prstGeom>
                  </pic:spPr>
                </pic:pic>
              </a:graphicData>
            </a:graphic>
          </wp:inline>
        </w:drawing>
      </w:r>
    </w:p>
    <w:p w14:paraId="0F337EFF" w14:textId="77777777" w:rsidR="00F8334D" w:rsidRDefault="00F8334D" w:rsidP="001A08A4">
      <w:pPr>
        <w:spacing w:after="0"/>
        <w:rPr>
          <w:rFonts w:ascii="Arial" w:hAnsi="Arial" w:cs="Arial"/>
          <w:b/>
          <w:i/>
          <w:color w:val="303C18"/>
          <w:u w:val="single"/>
        </w:rPr>
      </w:pPr>
    </w:p>
    <w:p w14:paraId="01C2CE92" w14:textId="77777777" w:rsidR="00F8334D" w:rsidRDefault="00F8334D" w:rsidP="001A08A4">
      <w:pPr>
        <w:spacing w:after="0"/>
        <w:rPr>
          <w:rFonts w:ascii="Arial" w:hAnsi="Arial" w:cs="Arial"/>
          <w:b/>
          <w:i/>
          <w:color w:val="303C18"/>
          <w:u w:val="single"/>
        </w:rPr>
      </w:pPr>
    </w:p>
    <w:p w14:paraId="4168DDB1" w14:textId="459BB6DB" w:rsidR="00321BEB" w:rsidRDefault="00321BEB" w:rsidP="001A08A4">
      <w:pPr>
        <w:spacing w:after="0"/>
        <w:rPr>
          <w:rFonts w:ascii="Arial" w:hAnsi="Arial" w:cs="Arial"/>
          <w:b/>
          <w:i/>
          <w:color w:val="303C18"/>
          <w:u w:val="single"/>
        </w:rPr>
      </w:pPr>
      <w:r>
        <w:rPr>
          <w:noProof/>
        </w:rPr>
        <w:drawing>
          <wp:inline distT="0" distB="0" distL="0" distR="0" wp14:anchorId="57EEDD82" wp14:editId="54089EC1">
            <wp:extent cx="2708396" cy="960120"/>
            <wp:effectExtent l="0" t="0" r="0" b="0"/>
            <wp:docPr id="24167946" name="Picture 1" descr="A logo with a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7946" name="Picture 1" descr="A logo with a leaf&#10;&#10;AI-generated content may be incorrect."/>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3669" cy="965534"/>
                    </a:xfrm>
                    <a:prstGeom prst="rect">
                      <a:avLst/>
                    </a:prstGeom>
                    <a:noFill/>
                    <a:ln>
                      <a:noFill/>
                    </a:ln>
                  </pic:spPr>
                </pic:pic>
              </a:graphicData>
            </a:graphic>
          </wp:inline>
        </w:drawing>
      </w:r>
    </w:p>
    <w:p w14:paraId="6B9DB108" w14:textId="711CA103" w:rsidR="00683570" w:rsidRDefault="00683570" w:rsidP="00683570">
      <w:pPr>
        <w:spacing w:after="0"/>
        <w:rPr>
          <w:rFonts w:ascii="Arial" w:hAnsi="Arial" w:cs="Arial"/>
          <w:b/>
          <w:color w:val="303C18"/>
          <w:sz w:val="32"/>
          <w:szCs w:val="32"/>
        </w:rPr>
      </w:pPr>
    </w:p>
    <w:p w14:paraId="7EF89266" w14:textId="25DFE724" w:rsidR="00142146" w:rsidRDefault="00142146" w:rsidP="00683570">
      <w:pPr>
        <w:spacing w:after="0"/>
        <w:rPr>
          <w:rFonts w:ascii="Arial" w:hAnsi="Arial" w:cs="Arial"/>
          <w:b/>
          <w:color w:val="303C18"/>
          <w:sz w:val="32"/>
          <w:szCs w:val="32"/>
        </w:rPr>
      </w:pPr>
      <w:r>
        <w:rPr>
          <w:rFonts w:ascii="Arial" w:hAnsi="Arial" w:cs="Arial"/>
          <w:b/>
          <w:color w:val="303C18"/>
          <w:sz w:val="32"/>
          <w:szCs w:val="32"/>
        </w:rPr>
        <w:t>************************************************************************</w:t>
      </w:r>
    </w:p>
    <w:p w14:paraId="39B19AD3" w14:textId="27F9583B" w:rsidR="003B7C0A" w:rsidRDefault="00A86080" w:rsidP="00683570">
      <w:pPr>
        <w:spacing w:after="0"/>
        <w:rPr>
          <w:rFonts w:ascii="Arial" w:hAnsi="Arial" w:cs="Arial"/>
          <w:b/>
          <w:color w:val="303C18"/>
          <w:sz w:val="32"/>
          <w:szCs w:val="32"/>
        </w:rPr>
      </w:pPr>
      <w:r>
        <w:rPr>
          <w:rFonts w:ascii="Arial" w:hAnsi="Arial" w:cs="Arial"/>
          <w:b/>
          <w:color w:val="303C18"/>
          <w:sz w:val="32"/>
          <w:szCs w:val="32"/>
        </w:rPr>
        <w:t xml:space="preserve">Vzhledem k tomu, ze restaurace Hubert je v současné době </w:t>
      </w:r>
      <w:r w:rsidR="006A51DB">
        <w:rPr>
          <w:rFonts w:ascii="Arial" w:hAnsi="Arial" w:cs="Arial"/>
          <w:b/>
          <w:color w:val="303C18"/>
          <w:sz w:val="32"/>
          <w:szCs w:val="32"/>
        </w:rPr>
        <w:t>uzavřena, o</w:t>
      </w:r>
      <w:r w:rsidR="003B7C0A">
        <w:rPr>
          <w:rFonts w:ascii="Arial" w:hAnsi="Arial" w:cs="Arial"/>
          <w:b/>
          <w:color w:val="303C18"/>
          <w:sz w:val="32"/>
          <w:szCs w:val="32"/>
        </w:rPr>
        <w:t xml:space="preserve">bčerstvení bude zajištěno </w:t>
      </w:r>
      <w:r w:rsidR="006A51DB">
        <w:rPr>
          <w:rFonts w:ascii="Arial" w:hAnsi="Arial" w:cs="Arial"/>
          <w:b/>
          <w:color w:val="303C18"/>
          <w:sz w:val="32"/>
          <w:szCs w:val="32"/>
        </w:rPr>
        <w:t xml:space="preserve">externě </w:t>
      </w:r>
      <w:r w:rsidR="003B7C0A">
        <w:rPr>
          <w:rFonts w:ascii="Arial" w:hAnsi="Arial" w:cs="Arial"/>
          <w:b/>
          <w:color w:val="303C18"/>
          <w:sz w:val="32"/>
          <w:szCs w:val="32"/>
        </w:rPr>
        <w:t>formou rautu po skončení zkoušek</w:t>
      </w:r>
      <w:r w:rsidR="00D76689">
        <w:rPr>
          <w:rFonts w:ascii="Arial" w:hAnsi="Arial" w:cs="Arial"/>
          <w:b/>
          <w:color w:val="303C18"/>
          <w:sz w:val="32"/>
          <w:szCs w:val="32"/>
        </w:rPr>
        <w:t>, budeme vybírat cca 250 Kč na osobu</w:t>
      </w:r>
      <w:r w:rsidR="00121E83">
        <w:rPr>
          <w:rFonts w:ascii="Arial" w:hAnsi="Arial" w:cs="Arial"/>
          <w:b/>
          <w:color w:val="303C18"/>
          <w:sz w:val="32"/>
          <w:szCs w:val="32"/>
        </w:rPr>
        <w:t xml:space="preserve"> ráno při veterinární kontrole</w:t>
      </w:r>
      <w:r w:rsidR="003417B0">
        <w:rPr>
          <w:rFonts w:ascii="Arial" w:hAnsi="Arial" w:cs="Arial"/>
          <w:b/>
          <w:color w:val="303C18"/>
          <w:sz w:val="32"/>
          <w:szCs w:val="32"/>
        </w:rPr>
        <w:t>. Pokud někdo bude cht</w:t>
      </w:r>
      <w:r w:rsidR="006A51DB">
        <w:rPr>
          <w:rFonts w:ascii="Arial" w:hAnsi="Arial" w:cs="Arial"/>
          <w:b/>
          <w:color w:val="303C18"/>
          <w:sz w:val="32"/>
          <w:szCs w:val="32"/>
        </w:rPr>
        <w:t>í</w:t>
      </w:r>
      <w:r w:rsidR="003417B0">
        <w:rPr>
          <w:rFonts w:ascii="Arial" w:hAnsi="Arial" w:cs="Arial"/>
          <w:b/>
          <w:color w:val="303C18"/>
          <w:sz w:val="32"/>
          <w:szCs w:val="32"/>
        </w:rPr>
        <w:t xml:space="preserve">t </w:t>
      </w:r>
      <w:r w:rsidR="003417B0">
        <w:rPr>
          <w:rFonts w:ascii="Arial" w:hAnsi="Arial" w:cs="Arial"/>
          <w:b/>
          <w:color w:val="303C18"/>
          <w:sz w:val="32"/>
          <w:szCs w:val="32"/>
        </w:rPr>
        <w:lastRenderedPageBreak/>
        <w:t>objednat jídlo pro více lidí, prosím dejte mi vědět telefonicky/ emailem.</w:t>
      </w:r>
    </w:p>
    <w:p w14:paraId="4AA0B83D" w14:textId="0A692A5C" w:rsidR="006A51DB" w:rsidRPr="00683570" w:rsidRDefault="006A51DB" w:rsidP="00683570">
      <w:pPr>
        <w:spacing w:after="0"/>
        <w:rPr>
          <w:rFonts w:ascii="Arial" w:hAnsi="Arial" w:cs="Arial"/>
          <w:b/>
          <w:color w:val="303C18"/>
          <w:sz w:val="32"/>
          <w:szCs w:val="32"/>
        </w:rPr>
      </w:pPr>
      <w:r>
        <w:rPr>
          <w:rFonts w:ascii="Arial" w:hAnsi="Arial" w:cs="Arial"/>
          <w:b/>
          <w:color w:val="303C18"/>
          <w:sz w:val="32"/>
          <w:szCs w:val="32"/>
        </w:rPr>
        <w:t xml:space="preserve">Ráno bude možné </w:t>
      </w:r>
      <w:r w:rsidR="00580287">
        <w:rPr>
          <w:rFonts w:ascii="Arial" w:hAnsi="Arial" w:cs="Arial"/>
          <w:b/>
          <w:color w:val="303C18"/>
          <w:sz w:val="32"/>
          <w:szCs w:val="32"/>
        </w:rPr>
        <w:t>uvařit kávu/ čaj</w:t>
      </w:r>
      <w:r w:rsidR="00323B6A">
        <w:rPr>
          <w:rFonts w:ascii="Arial" w:hAnsi="Arial" w:cs="Arial"/>
          <w:b/>
          <w:color w:val="303C18"/>
          <w:sz w:val="32"/>
          <w:szCs w:val="32"/>
        </w:rPr>
        <w:t xml:space="preserve"> a věřím, že i něco malého k zakousnutí</w:t>
      </w:r>
      <w:r w:rsidR="00580287">
        <w:rPr>
          <w:rFonts w:ascii="Arial" w:hAnsi="Arial" w:cs="Arial"/>
          <w:b/>
          <w:color w:val="303C18"/>
          <w:sz w:val="32"/>
          <w:szCs w:val="32"/>
        </w:rPr>
        <w:t>.</w:t>
      </w:r>
    </w:p>
    <w:p w14:paraId="1B9D81D6" w14:textId="77777777" w:rsidR="00683570" w:rsidRPr="00A0409C" w:rsidRDefault="00683570" w:rsidP="00683570">
      <w:pPr>
        <w:spacing w:after="0"/>
        <w:rPr>
          <w:rFonts w:ascii="Arial" w:hAnsi="Arial" w:cs="Arial"/>
          <w:b/>
          <w:iCs/>
          <w:color w:val="000000"/>
          <w:sz w:val="24"/>
          <w:szCs w:val="24"/>
          <w:u w:val="single"/>
          <w:lang w:eastAsia="cs-CZ"/>
        </w:rPr>
      </w:pPr>
    </w:p>
    <w:p w14:paraId="048AA106" w14:textId="77777777" w:rsidR="009E08A9" w:rsidRDefault="009E08A9"/>
    <w:p w14:paraId="55501215" w14:textId="77777777" w:rsidR="009E08A9" w:rsidRDefault="009E08A9"/>
    <w:p w14:paraId="7BD2A497" w14:textId="5A7D3CC9" w:rsidR="009E08A9" w:rsidRDefault="009E08A9"/>
    <w:p w14:paraId="5B012373" w14:textId="1191C5E9" w:rsidR="009E08A9" w:rsidRDefault="00354E0A">
      <w:r>
        <w:rPr>
          <w:noProof/>
          <w:lang w:eastAsia="cs-CZ"/>
        </w:rPr>
        <w:drawing>
          <wp:anchor distT="0" distB="0" distL="114300" distR="114300" simplePos="0" relativeHeight="251679744" behindDoc="1" locked="0" layoutInCell="1" allowOverlap="1" wp14:anchorId="1E1FC8D3" wp14:editId="445E06B2">
            <wp:simplePos x="0" y="0"/>
            <wp:positionH relativeFrom="margin">
              <wp:posOffset>2209800</wp:posOffset>
            </wp:positionH>
            <wp:positionV relativeFrom="page">
              <wp:posOffset>9052560</wp:posOffset>
            </wp:positionV>
            <wp:extent cx="1333500" cy="1200150"/>
            <wp:effectExtent l="0" t="0" r="0" b="0"/>
            <wp:wrapNone/>
            <wp:docPr id="2097313404"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p>
    <w:p w14:paraId="55B9D083" w14:textId="2D9D0982" w:rsidR="009E08A9" w:rsidRDefault="00354E0A">
      <w:r>
        <w:t xml:space="preserve">                 </w:t>
      </w:r>
    </w:p>
    <w:p w14:paraId="54811458" w14:textId="77777777" w:rsidR="009E08A9" w:rsidRDefault="009E08A9"/>
    <w:p w14:paraId="6463F53A" w14:textId="77777777" w:rsidR="009E08A9" w:rsidRDefault="009E08A9"/>
    <w:p w14:paraId="69C3ACE0" w14:textId="77777777" w:rsidR="009E08A9" w:rsidRDefault="009E08A9"/>
    <w:p w14:paraId="12CC026B" w14:textId="77777777" w:rsidR="009E08A9" w:rsidRDefault="009E08A9"/>
    <w:p w14:paraId="37856BB5" w14:textId="4C566D09" w:rsidR="009E08A9" w:rsidRDefault="009E08A9"/>
    <w:p w14:paraId="1481D85F" w14:textId="77777777" w:rsidR="009E08A9" w:rsidRDefault="009E08A9"/>
    <w:p w14:paraId="54567147" w14:textId="77777777" w:rsidR="009E08A9" w:rsidRDefault="009E08A9">
      <w:r>
        <w:rPr>
          <w:noProof/>
          <w:lang w:eastAsia="cs-CZ"/>
        </w:rPr>
        <w:drawing>
          <wp:anchor distT="0" distB="0" distL="114300" distR="114300" simplePos="0" relativeHeight="251669504" behindDoc="1" locked="0" layoutInCell="1" allowOverlap="1" wp14:anchorId="17EE49B2" wp14:editId="2B8DFE04">
            <wp:simplePos x="0" y="0"/>
            <wp:positionH relativeFrom="margin">
              <wp:align>center</wp:align>
            </wp:positionH>
            <wp:positionV relativeFrom="page">
              <wp:posOffset>9413875</wp:posOffset>
            </wp:positionV>
            <wp:extent cx="1333500" cy="1200150"/>
            <wp:effectExtent l="0" t="0" r="0" b="0"/>
            <wp:wrapNone/>
            <wp:docPr id="806487393"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p>
    <w:p w14:paraId="1344968C" w14:textId="77777777" w:rsidR="009E08A9" w:rsidRDefault="009E08A9"/>
    <w:p w14:paraId="495045F6" w14:textId="77777777" w:rsidR="009E08A9" w:rsidRDefault="009E08A9"/>
    <w:p w14:paraId="2798C4B0" w14:textId="77777777" w:rsidR="00456B22" w:rsidRDefault="00ED0B1D">
      <w:r>
        <w:rPr>
          <w:noProof/>
          <w:lang w:eastAsia="cs-CZ"/>
        </w:rPr>
        <w:drawing>
          <wp:anchor distT="0" distB="0" distL="114300" distR="114300" simplePos="0" relativeHeight="251660288" behindDoc="1" locked="0" layoutInCell="1" allowOverlap="1" wp14:anchorId="0156BCD1" wp14:editId="77965DD6">
            <wp:simplePos x="0" y="0"/>
            <wp:positionH relativeFrom="margin">
              <wp:align>center</wp:align>
            </wp:positionH>
            <wp:positionV relativeFrom="page">
              <wp:posOffset>9372600</wp:posOffset>
            </wp:positionV>
            <wp:extent cx="1333500" cy="1200150"/>
            <wp:effectExtent l="0" t="0" r="0" b="0"/>
            <wp:wrapSquare wrapText="bothSides"/>
            <wp:docPr id="302229961" name="Obrázek 1" descr="Obsah obrázku silueta, skica, kresba, ilustra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0084" name="Obrázek 1" descr="Obsah obrázku silueta, skica, kresba, ilustrace&#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1333500" cy="1200150"/>
                    </a:xfrm>
                    <a:prstGeom prst="rect">
                      <a:avLst/>
                    </a:prstGeom>
                  </pic:spPr>
                </pic:pic>
              </a:graphicData>
            </a:graphic>
          </wp:anchor>
        </w:drawing>
      </w:r>
    </w:p>
    <w:sectPr w:rsidR="00456B22" w:rsidSect="008F2B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12A5" w14:textId="77777777" w:rsidR="00D6315B" w:rsidRDefault="00D6315B" w:rsidP="0012157F">
      <w:pPr>
        <w:spacing w:after="0" w:line="240" w:lineRule="auto"/>
      </w:pPr>
      <w:r>
        <w:separator/>
      </w:r>
    </w:p>
  </w:endnote>
  <w:endnote w:type="continuationSeparator" w:id="0">
    <w:p w14:paraId="213B4E58" w14:textId="77777777" w:rsidR="00D6315B" w:rsidRDefault="00D6315B" w:rsidP="0012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20EA" w14:textId="77777777" w:rsidR="00D6315B" w:rsidRDefault="00D6315B" w:rsidP="0012157F">
      <w:pPr>
        <w:spacing w:after="0" w:line="240" w:lineRule="auto"/>
      </w:pPr>
      <w:r>
        <w:separator/>
      </w:r>
    </w:p>
  </w:footnote>
  <w:footnote w:type="continuationSeparator" w:id="0">
    <w:p w14:paraId="5C469155" w14:textId="77777777" w:rsidR="00D6315B" w:rsidRDefault="00D6315B" w:rsidP="00121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B1D"/>
    <w:rsid w:val="0010459B"/>
    <w:rsid w:val="0012157F"/>
    <w:rsid w:val="00121E83"/>
    <w:rsid w:val="00142146"/>
    <w:rsid w:val="001A08A4"/>
    <w:rsid w:val="00243DEA"/>
    <w:rsid w:val="00266A8E"/>
    <w:rsid w:val="002D39B1"/>
    <w:rsid w:val="00321BEB"/>
    <w:rsid w:val="00323B6A"/>
    <w:rsid w:val="003417B0"/>
    <w:rsid w:val="00354E0A"/>
    <w:rsid w:val="003A6AA3"/>
    <w:rsid w:val="003B7C0A"/>
    <w:rsid w:val="00456B22"/>
    <w:rsid w:val="004E41F5"/>
    <w:rsid w:val="005027F7"/>
    <w:rsid w:val="00580287"/>
    <w:rsid w:val="00650788"/>
    <w:rsid w:val="00683570"/>
    <w:rsid w:val="0068598C"/>
    <w:rsid w:val="006A51DB"/>
    <w:rsid w:val="006C05E4"/>
    <w:rsid w:val="00703DC8"/>
    <w:rsid w:val="00845096"/>
    <w:rsid w:val="00876E58"/>
    <w:rsid w:val="008F2BE8"/>
    <w:rsid w:val="00985068"/>
    <w:rsid w:val="009B38E4"/>
    <w:rsid w:val="009E08A9"/>
    <w:rsid w:val="00A03ED2"/>
    <w:rsid w:val="00A17AC6"/>
    <w:rsid w:val="00A86080"/>
    <w:rsid w:val="00B416F0"/>
    <w:rsid w:val="00BE7784"/>
    <w:rsid w:val="00C446B3"/>
    <w:rsid w:val="00C53024"/>
    <w:rsid w:val="00C92211"/>
    <w:rsid w:val="00C93531"/>
    <w:rsid w:val="00CB77FA"/>
    <w:rsid w:val="00D6315B"/>
    <w:rsid w:val="00D76689"/>
    <w:rsid w:val="00DA3396"/>
    <w:rsid w:val="00DB3AE4"/>
    <w:rsid w:val="00DC189D"/>
    <w:rsid w:val="00E044D3"/>
    <w:rsid w:val="00E50554"/>
    <w:rsid w:val="00ED0B1D"/>
    <w:rsid w:val="00ED5A2B"/>
    <w:rsid w:val="00F33B49"/>
    <w:rsid w:val="00F403CC"/>
    <w:rsid w:val="00F62B5F"/>
    <w:rsid w:val="00F756DB"/>
    <w:rsid w:val="00F8334D"/>
    <w:rsid w:val="00FD5A6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eee9"/>
    </o:shapedefaults>
    <o:shapelayout v:ext="edit">
      <o:idmap v:ext="edit" data="1"/>
    </o:shapelayout>
  </w:shapeDefaults>
  <w:decimalSymbol w:val="."/>
  <w:listSeparator w:val=","/>
  <w14:docId w14:val="7E0C90A3"/>
  <w15:docId w15:val="{84F3AAC1-8B25-4D32-A8D1-C3F630BE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E8"/>
  </w:style>
  <w:style w:type="paragraph" w:styleId="Heading1">
    <w:name w:val="heading 1"/>
    <w:basedOn w:val="Normal"/>
    <w:next w:val="Normal"/>
    <w:link w:val="Heading1Char"/>
    <w:uiPriority w:val="9"/>
    <w:qFormat/>
    <w:rsid w:val="00ED0B1D"/>
    <w:pPr>
      <w:keepNext/>
      <w:keepLines/>
      <w:spacing w:before="360" w:after="80"/>
      <w:outlineLvl w:val="0"/>
    </w:pPr>
    <w:rPr>
      <w:rFonts w:asciiTheme="majorHAnsi" w:eastAsiaTheme="majorEastAsia" w:hAnsiTheme="majorHAnsi" w:cstheme="majorBidi"/>
      <w:color w:val="7C9163" w:themeColor="accent1" w:themeShade="BF"/>
      <w:sz w:val="40"/>
      <w:szCs w:val="40"/>
    </w:rPr>
  </w:style>
  <w:style w:type="paragraph" w:styleId="Heading2">
    <w:name w:val="heading 2"/>
    <w:basedOn w:val="Normal"/>
    <w:next w:val="Normal"/>
    <w:link w:val="Heading2Char"/>
    <w:uiPriority w:val="9"/>
    <w:semiHidden/>
    <w:unhideWhenUsed/>
    <w:qFormat/>
    <w:rsid w:val="00ED0B1D"/>
    <w:pPr>
      <w:keepNext/>
      <w:keepLines/>
      <w:spacing w:before="160" w:after="80"/>
      <w:outlineLvl w:val="1"/>
    </w:pPr>
    <w:rPr>
      <w:rFonts w:asciiTheme="majorHAnsi" w:eastAsiaTheme="majorEastAsia" w:hAnsiTheme="majorHAnsi" w:cstheme="majorBidi"/>
      <w:color w:val="7C9163" w:themeColor="accent1" w:themeShade="BF"/>
      <w:sz w:val="32"/>
      <w:szCs w:val="32"/>
    </w:rPr>
  </w:style>
  <w:style w:type="paragraph" w:styleId="Heading3">
    <w:name w:val="heading 3"/>
    <w:basedOn w:val="Normal"/>
    <w:next w:val="Normal"/>
    <w:link w:val="Heading3Char"/>
    <w:uiPriority w:val="9"/>
    <w:semiHidden/>
    <w:unhideWhenUsed/>
    <w:qFormat/>
    <w:rsid w:val="00ED0B1D"/>
    <w:pPr>
      <w:keepNext/>
      <w:keepLines/>
      <w:spacing w:before="160" w:after="80"/>
      <w:outlineLvl w:val="2"/>
    </w:pPr>
    <w:rPr>
      <w:rFonts w:eastAsiaTheme="majorEastAsia" w:cstheme="majorBidi"/>
      <w:color w:val="7C9163" w:themeColor="accent1" w:themeShade="BF"/>
      <w:sz w:val="28"/>
      <w:szCs w:val="28"/>
    </w:rPr>
  </w:style>
  <w:style w:type="paragraph" w:styleId="Heading4">
    <w:name w:val="heading 4"/>
    <w:basedOn w:val="Normal"/>
    <w:next w:val="Normal"/>
    <w:link w:val="Heading4Char"/>
    <w:uiPriority w:val="9"/>
    <w:unhideWhenUsed/>
    <w:qFormat/>
    <w:rsid w:val="00ED0B1D"/>
    <w:pPr>
      <w:keepNext/>
      <w:keepLines/>
      <w:spacing w:before="80" w:after="40"/>
      <w:outlineLvl w:val="3"/>
    </w:pPr>
    <w:rPr>
      <w:rFonts w:eastAsiaTheme="majorEastAsia" w:cstheme="majorBidi"/>
      <w:i/>
      <w:iCs/>
      <w:color w:val="7C9163" w:themeColor="accent1" w:themeShade="BF"/>
    </w:rPr>
  </w:style>
  <w:style w:type="paragraph" w:styleId="Heading5">
    <w:name w:val="heading 5"/>
    <w:basedOn w:val="Normal"/>
    <w:next w:val="Normal"/>
    <w:link w:val="Heading5Char"/>
    <w:uiPriority w:val="9"/>
    <w:semiHidden/>
    <w:unhideWhenUsed/>
    <w:qFormat/>
    <w:rsid w:val="00ED0B1D"/>
    <w:pPr>
      <w:keepNext/>
      <w:keepLines/>
      <w:spacing w:before="80" w:after="40"/>
      <w:outlineLvl w:val="4"/>
    </w:pPr>
    <w:rPr>
      <w:rFonts w:eastAsiaTheme="majorEastAsia" w:cstheme="majorBidi"/>
      <w:color w:val="7C9163" w:themeColor="accent1" w:themeShade="BF"/>
    </w:rPr>
  </w:style>
  <w:style w:type="paragraph" w:styleId="Heading6">
    <w:name w:val="heading 6"/>
    <w:basedOn w:val="Normal"/>
    <w:next w:val="Normal"/>
    <w:link w:val="Heading6Char"/>
    <w:uiPriority w:val="9"/>
    <w:semiHidden/>
    <w:unhideWhenUsed/>
    <w:qFormat/>
    <w:rsid w:val="00ED0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1D"/>
    <w:rPr>
      <w:rFonts w:asciiTheme="majorHAnsi" w:eastAsiaTheme="majorEastAsia" w:hAnsiTheme="majorHAnsi" w:cstheme="majorBidi"/>
      <w:color w:val="7C9163" w:themeColor="accent1" w:themeShade="BF"/>
      <w:sz w:val="40"/>
      <w:szCs w:val="40"/>
    </w:rPr>
  </w:style>
  <w:style w:type="character" w:customStyle="1" w:styleId="Heading2Char">
    <w:name w:val="Heading 2 Char"/>
    <w:basedOn w:val="DefaultParagraphFont"/>
    <w:link w:val="Heading2"/>
    <w:uiPriority w:val="9"/>
    <w:semiHidden/>
    <w:rsid w:val="00ED0B1D"/>
    <w:rPr>
      <w:rFonts w:asciiTheme="majorHAnsi" w:eastAsiaTheme="majorEastAsia" w:hAnsiTheme="majorHAnsi" w:cstheme="majorBidi"/>
      <w:color w:val="7C9163" w:themeColor="accent1" w:themeShade="BF"/>
      <w:sz w:val="32"/>
      <w:szCs w:val="32"/>
    </w:rPr>
  </w:style>
  <w:style w:type="character" w:customStyle="1" w:styleId="Heading3Char">
    <w:name w:val="Heading 3 Char"/>
    <w:basedOn w:val="DefaultParagraphFont"/>
    <w:link w:val="Heading3"/>
    <w:uiPriority w:val="9"/>
    <w:semiHidden/>
    <w:rsid w:val="00ED0B1D"/>
    <w:rPr>
      <w:rFonts w:eastAsiaTheme="majorEastAsia" w:cstheme="majorBidi"/>
      <w:color w:val="7C9163" w:themeColor="accent1" w:themeShade="BF"/>
      <w:sz w:val="28"/>
      <w:szCs w:val="28"/>
    </w:rPr>
  </w:style>
  <w:style w:type="character" w:customStyle="1" w:styleId="Heading4Char">
    <w:name w:val="Heading 4 Char"/>
    <w:basedOn w:val="DefaultParagraphFont"/>
    <w:link w:val="Heading4"/>
    <w:uiPriority w:val="9"/>
    <w:rsid w:val="00ED0B1D"/>
    <w:rPr>
      <w:rFonts w:eastAsiaTheme="majorEastAsia" w:cstheme="majorBidi"/>
      <w:i/>
      <w:iCs/>
      <w:color w:val="7C9163" w:themeColor="accent1" w:themeShade="BF"/>
    </w:rPr>
  </w:style>
  <w:style w:type="character" w:customStyle="1" w:styleId="Heading5Char">
    <w:name w:val="Heading 5 Char"/>
    <w:basedOn w:val="DefaultParagraphFont"/>
    <w:link w:val="Heading5"/>
    <w:uiPriority w:val="9"/>
    <w:semiHidden/>
    <w:rsid w:val="00ED0B1D"/>
    <w:rPr>
      <w:rFonts w:eastAsiaTheme="majorEastAsia" w:cstheme="majorBidi"/>
      <w:color w:val="7C9163" w:themeColor="accent1" w:themeShade="BF"/>
    </w:rPr>
  </w:style>
  <w:style w:type="character" w:customStyle="1" w:styleId="Heading6Char">
    <w:name w:val="Heading 6 Char"/>
    <w:basedOn w:val="DefaultParagraphFont"/>
    <w:link w:val="Heading6"/>
    <w:uiPriority w:val="9"/>
    <w:semiHidden/>
    <w:rsid w:val="00ED0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B1D"/>
    <w:rPr>
      <w:rFonts w:eastAsiaTheme="majorEastAsia" w:cstheme="majorBidi"/>
      <w:color w:val="272727" w:themeColor="text1" w:themeTint="D8"/>
    </w:rPr>
  </w:style>
  <w:style w:type="paragraph" w:styleId="Title">
    <w:name w:val="Title"/>
    <w:basedOn w:val="Normal"/>
    <w:next w:val="Normal"/>
    <w:link w:val="TitleChar"/>
    <w:uiPriority w:val="10"/>
    <w:qFormat/>
    <w:rsid w:val="00ED0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B1D"/>
    <w:pPr>
      <w:spacing w:before="160"/>
      <w:jc w:val="center"/>
    </w:pPr>
    <w:rPr>
      <w:i/>
      <w:iCs/>
      <w:color w:val="404040" w:themeColor="text1" w:themeTint="BF"/>
    </w:rPr>
  </w:style>
  <w:style w:type="character" w:customStyle="1" w:styleId="QuoteChar">
    <w:name w:val="Quote Char"/>
    <w:basedOn w:val="DefaultParagraphFont"/>
    <w:link w:val="Quote"/>
    <w:uiPriority w:val="29"/>
    <w:rsid w:val="00ED0B1D"/>
    <w:rPr>
      <w:i/>
      <w:iCs/>
      <w:color w:val="404040" w:themeColor="text1" w:themeTint="BF"/>
    </w:rPr>
  </w:style>
  <w:style w:type="paragraph" w:styleId="ListParagraph">
    <w:name w:val="List Paragraph"/>
    <w:basedOn w:val="Normal"/>
    <w:uiPriority w:val="34"/>
    <w:qFormat/>
    <w:rsid w:val="00ED0B1D"/>
    <w:pPr>
      <w:ind w:left="720"/>
      <w:contextualSpacing/>
    </w:pPr>
  </w:style>
  <w:style w:type="character" w:styleId="IntenseEmphasis">
    <w:name w:val="Intense Emphasis"/>
    <w:basedOn w:val="DefaultParagraphFont"/>
    <w:uiPriority w:val="21"/>
    <w:qFormat/>
    <w:rsid w:val="00ED0B1D"/>
    <w:rPr>
      <w:i/>
      <w:iCs/>
      <w:color w:val="7C9163" w:themeColor="accent1" w:themeShade="BF"/>
    </w:rPr>
  </w:style>
  <w:style w:type="paragraph" w:styleId="IntenseQuote">
    <w:name w:val="Intense Quote"/>
    <w:basedOn w:val="Normal"/>
    <w:next w:val="Normal"/>
    <w:link w:val="IntenseQuoteChar"/>
    <w:uiPriority w:val="30"/>
    <w:qFormat/>
    <w:rsid w:val="00ED0B1D"/>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IntenseQuoteChar">
    <w:name w:val="Intense Quote Char"/>
    <w:basedOn w:val="DefaultParagraphFont"/>
    <w:link w:val="IntenseQuote"/>
    <w:uiPriority w:val="30"/>
    <w:rsid w:val="00ED0B1D"/>
    <w:rPr>
      <w:i/>
      <w:iCs/>
      <w:color w:val="7C9163" w:themeColor="accent1" w:themeShade="BF"/>
    </w:rPr>
  </w:style>
  <w:style w:type="character" w:styleId="IntenseReference">
    <w:name w:val="Intense Reference"/>
    <w:basedOn w:val="DefaultParagraphFont"/>
    <w:uiPriority w:val="32"/>
    <w:qFormat/>
    <w:rsid w:val="00ED0B1D"/>
    <w:rPr>
      <w:b/>
      <w:bCs/>
      <w:smallCaps/>
      <w:color w:val="7C9163" w:themeColor="accent1" w:themeShade="BF"/>
      <w:spacing w:val="5"/>
    </w:rPr>
  </w:style>
  <w:style w:type="paragraph" w:customStyle="1" w:styleId="Normln1">
    <w:name w:val="Normální1"/>
    <w:rsid w:val="00ED0B1D"/>
    <w:pPr>
      <w:spacing w:after="0" w:line="240" w:lineRule="auto"/>
    </w:pPr>
    <w:rPr>
      <w:rFonts w:ascii="Times New Roman" w:eastAsia="Times New Roman" w:hAnsi="Times New Roman" w:cs="Times New Roman"/>
      <w:kern w:val="0"/>
      <w:sz w:val="20"/>
      <w:szCs w:val="20"/>
      <w:lang w:eastAsia="cs-CZ"/>
    </w:rPr>
  </w:style>
  <w:style w:type="character" w:styleId="Hyperlink">
    <w:name w:val="Hyperlink"/>
    <w:basedOn w:val="DefaultParagraphFont"/>
    <w:uiPriority w:val="99"/>
    <w:unhideWhenUsed/>
    <w:rsid w:val="00ED0B1D"/>
    <w:rPr>
      <w:color w:val="8E58B6" w:themeColor="hyperlink"/>
      <w:u w:val="single"/>
    </w:rPr>
  </w:style>
  <w:style w:type="paragraph" w:styleId="Header">
    <w:name w:val="header"/>
    <w:basedOn w:val="Normal"/>
    <w:link w:val="HeaderChar"/>
    <w:uiPriority w:val="99"/>
    <w:unhideWhenUsed/>
    <w:rsid w:val="001215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57F"/>
  </w:style>
  <w:style w:type="paragraph" w:styleId="Footer">
    <w:name w:val="footer"/>
    <w:basedOn w:val="Normal"/>
    <w:link w:val="FooterChar"/>
    <w:uiPriority w:val="99"/>
    <w:unhideWhenUsed/>
    <w:rsid w:val="001215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57F"/>
  </w:style>
  <w:style w:type="character" w:customStyle="1" w:styleId="sklonene1">
    <w:name w:val="sklonene1"/>
    <w:rsid w:val="00F403CC"/>
    <w:rPr>
      <w:i/>
      <w:iCs/>
    </w:rPr>
  </w:style>
  <w:style w:type="paragraph" w:styleId="HTMLPreformatted">
    <w:name w:val="HTML Preformatted"/>
    <w:basedOn w:val="Normal"/>
    <w:link w:val="HTMLPreformattedChar"/>
    <w:rsid w:val="00683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rPr>
  </w:style>
  <w:style w:type="character" w:customStyle="1" w:styleId="HTMLPreformattedChar">
    <w:name w:val="HTML Preformatted Char"/>
    <w:basedOn w:val="DefaultParagraphFont"/>
    <w:link w:val="HTMLPreformatted"/>
    <w:rsid w:val="00683570"/>
    <w:rPr>
      <w:rFonts w:ascii="Courier New" w:eastAsia="Times New Roman" w:hAnsi="Courier New" w:cs="Courier New"/>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yperlink" Target="https://is.retriever-klub.cz/udalos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triever-klub.cz/klub/gdpr/" TargetMode="External"/></Relationships>
</file>

<file path=word/theme/theme1.xml><?xml version="1.0" encoding="utf-8"?>
<a:theme xmlns:a="http://schemas.openxmlformats.org/drawingml/2006/main" name="Motiv Office">
  <a:themeElements>
    <a:clrScheme name="Papí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61F1-FA5E-4AEA-B66C-0E7AFBA4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973</Words>
  <Characters>5552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Táňa Incédi</dc:creator>
  <cp:lastModifiedBy>Vitkova, Iva</cp:lastModifiedBy>
  <cp:revision>36</cp:revision>
  <dcterms:created xsi:type="dcterms:W3CDTF">2025-07-22T21:26:00Z</dcterms:created>
  <dcterms:modified xsi:type="dcterms:W3CDTF">2025-08-20T12:56:00Z</dcterms:modified>
</cp:coreProperties>
</file>